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F1" w:rsidRPr="00486E11" w:rsidRDefault="0050029A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</w:t>
      </w:r>
    </w:p>
    <w:p w:rsidR="00196886" w:rsidRPr="00486E11" w:rsidRDefault="009634F1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ab/>
      </w:r>
    </w:p>
    <w:p w:rsidR="009634F1" w:rsidRPr="00486E11" w:rsidRDefault="0050029A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ab/>
      </w:r>
    </w:p>
    <w:p w:rsidR="00EB495F" w:rsidRPr="00486E11" w:rsidRDefault="009634F1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   </w:t>
      </w:r>
      <w:r w:rsidR="00EB495F" w:rsidRPr="00486E11">
        <w:rPr>
          <w:rFonts w:ascii="Times New Roman" w:hAnsi="Times New Roman"/>
          <w:i/>
          <w:sz w:val="24"/>
          <w:szCs w:val="24"/>
        </w:rPr>
        <w:t>Приложение 1</w:t>
      </w:r>
    </w:p>
    <w:p w:rsidR="00196886" w:rsidRPr="00486E11" w:rsidRDefault="00196886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9549ED" w:rsidRPr="00486E11" w:rsidRDefault="009549ED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9549ED" w:rsidRPr="00486E11" w:rsidRDefault="009549ED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196886" w:rsidRPr="00486E11" w:rsidRDefault="00196886" w:rsidP="00BB5F29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>РЕШЕНИЯ</w:t>
      </w: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>на</w:t>
      </w:r>
    </w:p>
    <w:p w:rsidR="00EB495F" w:rsidRPr="00486E11" w:rsidRDefault="00EB495F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Комисия за разкриване на документите и </w:t>
      </w:r>
      <w:r w:rsidR="00CD6BD3" w:rsidRPr="00486E11">
        <w:rPr>
          <w:rFonts w:ascii="Times New Roman" w:hAnsi="Times New Roman"/>
          <w:b/>
          <w:sz w:val="24"/>
          <w:szCs w:val="24"/>
        </w:rPr>
        <w:t xml:space="preserve">за </w:t>
      </w:r>
      <w:r w:rsidRPr="00486E11">
        <w:rPr>
          <w:rFonts w:ascii="Times New Roman" w:hAnsi="Times New Roman"/>
          <w:b/>
          <w:sz w:val="24"/>
          <w:szCs w:val="24"/>
        </w:rPr>
        <w:t>обявяване на принадлежност на български граждани към Държавна сигурност и разузнавателните служби на</w:t>
      </w:r>
    </w:p>
    <w:p w:rsidR="00EB495F" w:rsidRPr="00486E11" w:rsidRDefault="00D73A3A" w:rsidP="00BB5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 xml:space="preserve">Българската народна армия за </w:t>
      </w:r>
      <w:r w:rsidR="00EB495F" w:rsidRPr="00486E11">
        <w:rPr>
          <w:rFonts w:ascii="Times New Roman" w:hAnsi="Times New Roman"/>
          <w:b/>
          <w:sz w:val="24"/>
          <w:szCs w:val="24"/>
        </w:rPr>
        <w:t>периода</w:t>
      </w:r>
    </w:p>
    <w:p w:rsidR="00EB495F" w:rsidRPr="00486E11" w:rsidRDefault="00D73A3A" w:rsidP="00BB5F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86E11">
        <w:rPr>
          <w:rFonts w:ascii="Times New Roman" w:hAnsi="Times New Roman"/>
          <w:b/>
          <w:sz w:val="24"/>
          <w:szCs w:val="24"/>
        </w:rPr>
        <w:t>о</w:t>
      </w:r>
      <w:r w:rsidR="00EB495F" w:rsidRPr="00486E11">
        <w:rPr>
          <w:rFonts w:ascii="Times New Roman" w:hAnsi="Times New Roman"/>
          <w:b/>
          <w:sz w:val="24"/>
          <w:szCs w:val="24"/>
        </w:rPr>
        <w:t>т</w:t>
      </w:r>
      <w:r w:rsidR="00E8309F" w:rsidRPr="00486E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E3EA3">
        <w:rPr>
          <w:rFonts w:ascii="Times New Roman" w:hAnsi="Times New Roman"/>
          <w:b/>
          <w:sz w:val="24"/>
          <w:szCs w:val="24"/>
          <w:lang w:val="en-US"/>
        </w:rPr>
        <w:t>16</w:t>
      </w:r>
      <w:r w:rsidR="00583F94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AE3EA3">
        <w:rPr>
          <w:rFonts w:ascii="Times New Roman" w:hAnsi="Times New Roman"/>
          <w:b/>
          <w:sz w:val="24"/>
          <w:szCs w:val="24"/>
        </w:rPr>
        <w:t>юли</w:t>
      </w:r>
      <w:r w:rsidR="006452BE">
        <w:rPr>
          <w:rFonts w:ascii="Times New Roman" w:hAnsi="Times New Roman"/>
          <w:b/>
          <w:sz w:val="24"/>
          <w:szCs w:val="24"/>
        </w:rPr>
        <w:t xml:space="preserve"> </w:t>
      </w:r>
      <w:r w:rsidR="007E4293" w:rsidRPr="00486E11">
        <w:rPr>
          <w:rFonts w:ascii="Times New Roman" w:hAnsi="Times New Roman"/>
          <w:b/>
          <w:sz w:val="24"/>
          <w:szCs w:val="24"/>
        </w:rPr>
        <w:t>202</w:t>
      </w:r>
      <w:r w:rsidR="00AE3EA3">
        <w:rPr>
          <w:rFonts w:ascii="Times New Roman" w:hAnsi="Times New Roman"/>
          <w:b/>
          <w:sz w:val="24"/>
          <w:szCs w:val="24"/>
        </w:rPr>
        <w:t>4</w:t>
      </w:r>
      <w:r w:rsidR="00A46788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EB495F" w:rsidRPr="00486E11">
        <w:rPr>
          <w:rFonts w:ascii="Times New Roman" w:hAnsi="Times New Roman"/>
          <w:b/>
          <w:sz w:val="24"/>
          <w:szCs w:val="24"/>
        </w:rPr>
        <w:t>г. до</w:t>
      </w:r>
      <w:r w:rsidR="007E4293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9A13A7">
        <w:rPr>
          <w:rFonts w:ascii="Times New Roman" w:hAnsi="Times New Roman"/>
          <w:b/>
          <w:sz w:val="24"/>
          <w:szCs w:val="24"/>
        </w:rPr>
        <w:t xml:space="preserve">5 </w:t>
      </w:r>
      <w:r w:rsidR="00AE3EA3">
        <w:rPr>
          <w:rFonts w:ascii="Times New Roman" w:hAnsi="Times New Roman"/>
          <w:b/>
          <w:sz w:val="24"/>
          <w:szCs w:val="24"/>
        </w:rPr>
        <w:t>декември</w:t>
      </w:r>
      <w:r w:rsidR="009E365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B71ED" w:rsidRPr="00486E11">
        <w:rPr>
          <w:rFonts w:ascii="Times New Roman" w:hAnsi="Times New Roman"/>
          <w:b/>
          <w:sz w:val="24"/>
          <w:szCs w:val="24"/>
        </w:rPr>
        <w:t>20</w:t>
      </w:r>
      <w:r w:rsidR="00375E4E" w:rsidRPr="00486E11">
        <w:rPr>
          <w:rFonts w:ascii="Times New Roman" w:hAnsi="Times New Roman"/>
          <w:b/>
          <w:sz w:val="24"/>
          <w:szCs w:val="24"/>
        </w:rPr>
        <w:t>2</w:t>
      </w:r>
      <w:r w:rsidR="006452BE">
        <w:rPr>
          <w:rFonts w:ascii="Times New Roman" w:hAnsi="Times New Roman"/>
          <w:b/>
          <w:sz w:val="24"/>
          <w:szCs w:val="24"/>
        </w:rPr>
        <w:t>4</w:t>
      </w:r>
      <w:r w:rsidR="00EB495F" w:rsidRPr="00486E11">
        <w:rPr>
          <w:rFonts w:ascii="Times New Roman" w:hAnsi="Times New Roman"/>
          <w:b/>
          <w:sz w:val="24"/>
          <w:szCs w:val="24"/>
        </w:rPr>
        <w:t xml:space="preserve"> г</w:t>
      </w:r>
      <w:r w:rsidR="00CD6BD3" w:rsidRPr="00486E11">
        <w:rPr>
          <w:rFonts w:ascii="Times New Roman" w:hAnsi="Times New Roman"/>
          <w:b/>
          <w:sz w:val="24"/>
          <w:szCs w:val="24"/>
        </w:rPr>
        <w:t>.</w:t>
      </w:r>
    </w:p>
    <w:p w:rsidR="00360163" w:rsidRPr="00486E11" w:rsidRDefault="00360163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886" w:rsidRPr="00486E11" w:rsidRDefault="00196886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9ED" w:rsidRPr="00486E11" w:rsidRDefault="009549ED" w:rsidP="0036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853" w:rsidRPr="00486E11" w:rsidRDefault="00AA0853" w:rsidP="001007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A0853" w:rsidRPr="00486E11" w:rsidRDefault="00AA0853" w:rsidP="006452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</w:rPr>
        <w:t xml:space="preserve">На основание </w:t>
      </w:r>
      <w:r w:rsidRPr="00486E11">
        <w:rPr>
          <w:rFonts w:ascii="Times New Roman" w:hAnsi="Times New Roman"/>
          <w:b/>
          <w:sz w:val="24"/>
          <w:szCs w:val="24"/>
        </w:rPr>
        <w:t>чл. 26, ал. 1, т. 1 от</w:t>
      </w:r>
      <w:r w:rsidRPr="00486E11">
        <w:rPr>
          <w:rFonts w:ascii="Times New Roman" w:hAnsi="Times New Roman"/>
          <w:sz w:val="24"/>
          <w:szCs w:val="24"/>
        </w:rPr>
        <w:t xml:space="preserve"> Закона за достъп и разкриване на документите и за обявяване на принадлежност на български граждани към Държавна сигурност и разузнавателните служ</w:t>
      </w:r>
      <w:r w:rsidR="007014AC" w:rsidRPr="00486E11">
        <w:rPr>
          <w:rFonts w:ascii="Times New Roman" w:hAnsi="Times New Roman"/>
          <w:sz w:val="24"/>
          <w:szCs w:val="24"/>
        </w:rPr>
        <w:t>би на Българската народна армия</w:t>
      </w:r>
      <w:r w:rsidR="007014AC"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>„лица, регистрирани от избирателните комисии за участие в избори за президент и вицепрезидент, народни представители в Народното събрание и в Европейския парламент, кметове и общински съветници</w:t>
      </w:r>
      <w:r w:rsidR="00D36D6F" w:rsidRPr="00486E11">
        <w:rPr>
          <w:rFonts w:ascii="Times New Roman" w:hAnsi="Times New Roman"/>
          <w:sz w:val="24"/>
          <w:szCs w:val="24"/>
        </w:rPr>
        <w:t>”,</w:t>
      </w:r>
      <w:r w:rsidR="007014AC"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Комисията е проверила</w:t>
      </w:r>
      <w:r w:rsidR="005A7171">
        <w:rPr>
          <w:rFonts w:ascii="Times New Roman" w:hAnsi="Times New Roman"/>
          <w:b/>
          <w:sz w:val="24"/>
          <w:szCs w:val="24"/>
        </w:rPr>
        <w:t xml:space="preserve"> </w:t>
      </w:r>
      <w:r w:rsidR="00AB44D7">
        <w:rPr>
          <w:rFonts w:ascii="Times New Roman" w:hAnsi="Times New Roman"/>
          <w:b/>
          <w:sz w:val="24"/>
          <w:szCs w:val="24"/>
        </w:rPr>
        <w:t>5 895</w:t>
      </w:r>
      <w:r w:rsidR="005B0A60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като е установ</w:t>
      </w:r>
      <w:r w:rsidR="00583F94" w:rsidRPr="00486E11">
        <w:rPr>
          <w:rFonts w:ascii="Times New Roman" w:hAnsi="Times New Roman"/>
          <w:b/>
          <w:sz w:val="24"/>
          <w:szCs w:val="24"/>
        </w:rPr>
        <w:t xml:space="preserve">ила и обявила принадлежност на </w:t>
      </w:r>
      <w:r w:rsidR="00AB44D7">
        <w:rPr>
          <w:rFonts w:ascii="Times New Roman" w:hAnsi="Times New Roman"/>
          <w:b/>
          <w:sz w:val="24"/>
          <w:szCs w:val="24"/>
        </w:rPr>
        <w:t>117</w:t>
      </w:r>
      <w:r w:rsidR="005A717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лиц</w:t>
      </w:r>
      <w:r w:rsidR="00B46789" w:rsidRPr="00486E11">
        <w:rPr>
          <w:rFonts w:ascii="Times New Roman" w:hAnsi="Times New Roman"/>
          <w:b/>
          <w:sz w:val="24"/>
          <w:szCs w:val="24"/>
        </w:rPr>
        <w:t>а</w:t>
      </w:r>
      <w:r w:rsidRPr="00486E11">
        <w:rPr>
          <w:rFonts w:ascii="Times New Roman" w:hAnsi="Times New Roman"/>
          <w:sz w:val="24"/>
          <w:szCs w:val="24"/>
        </w:rPr>
        <w:t>, с решения както следва:</w:t>
      </w:r>
    </w:p>
    <w:p w:rsidR="00AA0853" w:rsidRDefault="00AA0853" w:rsidP="0010074B">
      <w:pPr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2"/>
      </w:tblGrid>
      <w:tr w:rsidR="00AE3EA3" w:rsidRPr="00AE3EA3" w:rsidTr="00AE3EA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3EA3" w:rsidRPr="00AE3EA3" w:rsidRDefault="007A65C4" w:rsidP="00AE3E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hyperlink r:id="rId8" w:history="1">
              <w:r w:rsidR="00AE3EA3" w:rsidRPr="00AE3EA3">
                <w:rPr>
                  <w:rFonts w:ascii="Times New Roman" w:hAnsi="Times New Roman"/>
                  <w:b/>
                </w:rPr>
                <w:t>Решение № 2-2414 от 16.07.2024 г. - кандидати за общински съветници – обл. Силистра</w:t>
              </w:r>
            </w:hyperlink>
          </w:p>
          <w:p w:rsidR="00AE3EA3" w:rsidRDefault="00AE3EA3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86E11">
              <w:rPr>
                <w:rFonts w:ascii="Times New Roman" w:hAnsi="Times New Roman"/>
                <w:i/>
                <w:sz w:val="24"/>
                <w:szCs w:val="24"/>
              </w:rPr>
              <w:t xml:space="preserve">Проверени: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86E11">
              <w:rPr>
                <w:rFonts w:ascii="Times New Roman" w:hAnsi="Times New Roman"/>
                <w:b/>
                <w:i/>
                <w:sz w:val="24"/>
                <w:szCs w:val="24"/>
              </w:rPr>
              <w:t>лица</w:t>
            </w:r>
            <w:r w:rsidRPr="00486E11">
              <w:rPr>
                <w:rFonts w:ascii="Times New Roman" w:hAnsi="Times New Roman"/>
                <w:i/>
                <w:sz w:val="24"/>
                <w:szCs w:val="24"/>
              </w:rPr>
              <w:t xml:space="preserve">. Обявени: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486E1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лица</w:t>
            </w:r>
            <w:r w:rsidRPr="00486E1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E3EA3" w:rsidRPr="00AE3EA3" w:rsidRDefault="00AE3EA3" w:rsidP="00AE3EA3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</w:p>
          <w:p w:rsidR="00AE3EA3" w:rsidRDefault="007A65C4" w:rsidP="00AE3E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hyperlink r:id="rId9" w:history="1">
              <w:r w:rsidR="00AE3EA3" w:rsidRPr="00AE3EA3">
                <w:rPr>
                  <w:rFonts w:ascii="Times New Roman" w:hAnsi="Times New Roman"/>
                  <w:b/>
                </w:rPr>
                <w:t>Решение № 2-2415 от 22.07.2024 г. - кандидати за общински съветници – обл. Сливен.</w:t>
              </w:r>
            </w:hyperlink>
          </w:p>
          <w:p w:rsidR="00AE3EA3" w:rsidRDefault="00AE3EA3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Проверени: </w:t>
            </w:r>
            <w:r w:rsidRPr="00370354"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лица. Обявени: </w:t>
            </w:r>
            <w:r w:rsidRPr="0037035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лица.</w:t>
            </w:r>
          </w:p>
          <w:p w:rsidR="00AE3EA3" w:rsidRDefault="00AE3EA3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3EA3" w:rsidRPr="00AE3EA3" w:rsidRDefault="00AE3EA3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3EA3" w:rsidRDefault="007A65C4" w:rsidP="00AE3E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hyperlink r:id="rId10" w:history="1">
              <w:r w:rsidR="00AE3EA3" w:rsidRPr="00AE3EA3">
                <w:rPr>
                  <w:rFonts w:ascii="Times New Roman" w:hAnsi="Times New Roman"/>
                  <w:b/>
                </w:rPr>
                <w:t>Решение № 2-2417 от 30.07.2024 г. - кандидати за общински съветници – обл. Смолян.</w:t>
              </w:r>
            </w:hyperlink>
          </w:p>
          <w:p w:rsidR="00AE3EA3" w:rsidRDefault="00370354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Проверени: 305 лица. Обявени: 3</w:t>
            </w:r>
            <w:r w:rsidR="00AE3EA3"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лица.</w:t>
            </w:r>
          </w:p>
          <w:p w:rsidR="00AE3EA3" w:rsidRDefault="00AE3EA3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3EA3" w:rsidRPr="00AE3EA3" w:rsidRDefault="007A65C4" w:rsidP="00AE3E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hyperlink r:id="rId11" w:history="1">
              <w:r w:rsidR="00AE3EA3" w:rsidRPr="00AE3EA3">
                <w:rPr>
                  <w:rFonts w:ascii="Times New Roman" w:hAnsi="Times New Roman"/>
                  <w:b/>
                </w:rPr>
                <w:t>Решение № 2-2419 от 05.08.2024 г. - кандидати за общински съветници – Столична община</w:t>
              </w:r>
            </w:hyperlink>
          </w:p>
          <w:p w:rsidR="00AE3EA3" w:rsidRDefault="00AE3EA3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Проверени: 35</w:t>
            </w:r>
            <w:r w:rsidR="00FE3AC9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лица. Обявени: </w:t>
            </w:r>
            <w:r w:rsidR="00FE3AC9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лица.</w:t>
            </w:r>
          </w:p>
          <w:p w:rsidR="00FE3AC9" w:rsidRDefault="00FE3AC9" w:rsidP="00AE3EA3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3EA3" w:rsidRDefault="007A65C4" w:rsidP="00FE3AC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hyperlink r:id="rId12" w:history="1">
              <w:r w:rsidR="00FE3AC9" w:rsidRPr="00AE3EA3">
                <w:rPr>
                  <w:rFonts w:ascii="Times New Roman" w:hAnsi="Times New Roman"/>
                  <w:b/>
                </w:rPr>
                <w:t>Решение № 2-2421 от 25.09.2024 г. - кандидати за общински съветници – Софийска област</w:t>
              </w:r>
            </w:hyperlink>
          </w:p>
          <w:p w:rsidR="00FE3AC9" w:rsidRPr="00FE3AC9" w:rsidRDefault="0032183E" w:rsidP="00FE3A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Проверени: 687</w:t>
            </w:r>
            <w:r w:rsidR="00FE3AC9">
              <w:rPr>
                <w:rFonts w:ascii="Times New Roman" w:hAnsi="Times New Roman"/>
                <w:i/>
                <w:sz w:val="24"/>
                <w:szCs w:val="24"/>
              </w:rPr>
              <w:t xml:space="preserve"> лица. Обявени: 15</w:t>
            </w:r>
            <w:r w:rsidR="00FE3AC9"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</w:t>
            </w:r>
          </w:p>
          <w:p w:rsidR="00AE3EA3" w:rsidRDefault="007A65C4" w:rsidP="00AE3E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hyperlink r:id="rId13" w:history="1">
              <w:r w:rsidR="00AE3EA3" w:rsidRPr="00AE3EA3">
                <w:rPr>
                  <w:rFonts w:ascii="Times New Roman" w:hAnsi="Times New Roman"/>
                  <w:b/>
                </w:rPr>
                <w:t>Решение № 2-2423 от 27.09.2024 г. - кандидати за общински съветници – обл. Стара Загора</w:t>
              </w:r>
            </w:hyperlink>
          </w:p>
          <w:p w:rsidR="00B40B1C" w:rsidRPr="00FE3AC9" w:rsidRDefault="00B40B1C" w:rsidP="00B40B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Проверени: 771 лица. Обявени: 7</w:t>
            </w:r>
            <w:r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</w:t>
            </w:r>
          </w:p>
          <w:p w:rsidR="00B40B1C" w:rsidRDefault="007A65C4" w:rsidP="00B70F8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hyperlink r:id="rId14" w:history="1">
              <w:r w:rsidR="00B70F83" w:rsidRPr="00B70F83">
                <w:rPr>
                  <w:rFonts w:ascii="Times New Roman" w:hAnsi="Times New Roman"/>
                  <w:b/>
                </w:rPr>
                <w:t>Решение № 2-2426 от 08.10.2024 г.</w:t>
              </w:r>
              <w:r w:rsidR="00056CBF">
                <w:rPr>
                  <w:rFonts w:ascii="Times New Roman" w:hAnsi="Times New Roman"/>
                  <w:b/>
                </w:rPr>
                <w:t xml:space="preserve"> </w:t>
              </w:r>
              <w:r w:rsidR="00B70F83" w:rsidRPr="00B70F83">
                <w:rPr>
                  <w:rFonts w:ascii="Times New Roman" w:hAnsi="Times New Roman"/>
                  <w:b/>
                </w:rPr>
                <w:t>- кандидати за общински съветници – обл. Търговище</w:t>
              </w:r>
            </w:hyperlink>
          </w:p>
          <w:p w:rsidR="00B70F83" w:rsidRDefault="00B70F83" w:rsidP="00B70F83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</w:p>
          <w:p w:rsidR="00B70F83" w:rsidRDefault="00B70F83" w:rsidP="00B70F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Проверени: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лица. Обявени: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  <w:r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</w:t>
            </w:r>
          </w:p>
          <w:p w:rsidR="00370354" w:rsidRPr="00FE3AC9" w:rsidRDefault="00370354" w:rsidP="00B70F83">
            <w:pPr>
              <w:jc w:val="both"/>
              <w:rPr>
                <w:rFonts w:ascii="Times New Roman" w:hAnsi="Times New Roman"/>
                <w:b/>
              </w:rPr>
            </w:pPr>
          </w:p>
          <w:p w:rsidR="00056CBF" w:rsidRPr="00056CBF" w:rsidRDefault="00056CBF" w:rsidP="00056CB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  <w:r w:rsidRPr="00056CBF">
              <w:rPr>
                <w:rFonts w:ascii="Times New Roman" w:hAnsi="Times New Roman"/>
                <w:b/>
              </w:rPr>
              <w:t xml:space="preserve"> № 2-24</w:t>
            </w:r>
            <w:r>
              <w:rPr>
                <w:rFonts w:ascii="Times New Roman" w:hAnsi="Times New Roman"/>
                <w:b/>
              </w:rPr>
              <w:t xml:space="preserve">27 от </w:t>
            </w:r>
            <w:r w:rsidRPr="00056CBF">
              <w:rPr>
                <w:rFonts w:ascii="Times New Roman" w:hAnsi="Times New Roman"/>
                <w:b/>
              </w:rPr>
              <w:t>18.10.2024 г.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056CBF">
              <w:rPr>
                <w:rFonts w:ascii="Times New Roman" w:hAnsi="Times New Roman"/>
                <w:b/>
              </w:rPr>
              <w:t>кандидати за народни представители в 51-то Народно събрание</w:t>
            </w:r>
          </w:p>
          <w:p w:rsidR="00056CBF" w:rsidRPr="00FE3AC9" w:rsidRDefault="00056CBF" w:rsidP="00056CB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80419">
              <w:rPr>
                <w:rFonts w:ascii="Times New Roman" w:hAnsi="Times New Roman"/>
                <w:i/>
                <w:sz w:val="24"/>
                <w:szCs w:val="24"/>
              </w:rPr>
              <w:t>роверени: 1793 лица. Обявени: 41</w:t>
            </w:r>
            <w:r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</w:t>
            </w:r>
          </w:p>
          <w:p w:rsidR="00B70F83" w:rsidRDefault="00B70F83" w:rsidP="00B70F83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</w:p>
          <w:p w:rsidR="002A31FB" w:rsidRPr="00056CBF" w:rsidRDefault="002A31FB" w:rsidP="002A31F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  <w:r w:rsidRPr="00056CBF">
              <w:rPr>
                <w:rFonts w:ascii="Times New Roman" w:hAnsi="Times New Roman"/>
                <w:b/>
              </w:rPr>
              <w:t xml:space="preserve"> № 2-24</w:t>
            </w:r>
            <w:r>
              <w:rPr>
                <w:rFonts w:ascii="Times New Roman" w:hAnsi="Times New Roman"/>
                <w:b/>
              </w:rPr>
              <w:t>28 от 29</w:t>
            </w:r>
            <w:r w:rsidRPr="00056CBF">
              <w:rPr>
                <w:rFonts w:ascii="Times New Roman" w:hAnsi="Times New Roman"/>
                <w:b/>
              </w:rPr>
              <w:t>.10.2024 г.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2A31FB">
              <w:rPr>
                <w:rFonts w:ascii="Times New Roman" w:hAnsi="Times New Roman"/>
                <w:b/>
              </w:rPr>
              <w:t xml:space="preserve">кандидати за общински съветници – обл. </w:t>
            </w:r>
            <w:r>
              <w:rPr>
                <w:rFonts w:ascii="Times New Roman" w:hAnsi="Times New Roman"/>
                <w:b/>
              </w:rPr>
              <w:t xml:space="preserve">Хасково    </w:t>
            </w:r>
          </w:p>
          <w:p w:rsidR="002A31FB" w:rsidRPr="00FE3AC9" w:rsidRDefault="002A31FB" w:rsidP="002A31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Проверени: 463 лица. Обявени: 7</w:t>
            </w:r>
            <w:r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</w:t>
            </w:r>
          </w:p>
          <w:p w:rsidR="002A31FB" w:rsidRDefault="002A31FB" w:rsidP="00B70F83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</w:p>
          <w:p w:rsidR="002A31FB" w:rsidRPr="00056CBF" w:rsidRDefault="002A31FB" w:rsidP="002A31F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  <w:r w:rsidRPr="00056CBF">
              <w:rPr>
                <w:rFonts w:ascii="Times New Roman" w:hAnsi="Times New Roman"/>
                <w:b/>
              </w:rPr>
              <w:t xml:space="preserve"> № 2-24</w:t>
            </w:r>
            <w:r>
              <w:rPr>
                <w:rFonts w:ascii="Times New Roman" w:hAnsi="Times New Roman"/>
                <w:b/>
              </w:rPr>
              <w:t>30 от 04.11</w:t>
            </w:r>
            <w:r w:rsidRPr="00056CBF">
              <w:rPr>
                <w:rFonts w:ascii="Times New Roman" w:hAnsi="Times New Roman"/>
                <w:b/>
              </w:rPr>
              <w:t>.2024 г.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2A31FB">
              <w:rPr>
                <w:rFonts w:ascii="Times New Roman" w:hAnsi="Times New Roman"/>
                <w:b/>
              </w:rPr>
              <w:t>кандидати за общ</w:t>
            </w:r>
            <w:r>
              <w:rPr>
                <w:rFonts w:ascii="Times New Roman" w:hAnsi="Times New Roman"/>
                <w:b/>
              </w:rPr>
              <w:t>ински съветници – обл. Шумен</w:t>
            </w:r>
          </w:p>
          <w:p w:rsidR="002A31FB" w:rsidRDefault="002A31FB" w:rsidP="002A31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Проверени: 384 лица. Обявени: 6</w:t>
            </w:r>
            <w:r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</w:t>
            </w:r>
          </w:p>
          <w:p w:rsidR="002A31FB" w:rsidRDefault="002A31FB" w:rsidP="002A31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31FB" w:rsidRPr="00056CBF" w:rsidRDefault="002A31FB" w:rsidP="002A31F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  <w:r w:rsidRPr="00056CBF">
              <w:rPr>
                <w:rFonts w:ascii="Times New Roman" w:hAnsi="Times New Roman"/>
                <w:b/>
              </w:rPr>
              <w:t xml:space="preserve"> № 2-24</w:t>
            </w:r>
            <w:r>
              <w:rPr>
                <w:rFonts w:ascii="Times New Roman" w:hAnsi="Times New Roman"/>
                <w:b/>
              </w:rPr>
              <w:t>31 от 11.11</w:t>
            </w:r>
            <w:r w:rsidRPr="00056CBF">
              <w:rPr>
                <w:rFonts w:ascii="Times New Roman" w:hAnsi="Times New Roman"/>
                <w:b/>
              </w:rPr>
              <w:t>.2024 г.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2A31FB">
              <w:rPr>
                <w:rFonts w:ascii="Times New Roman" w:hAnsi="Times New Roman"/>
                <w:b/>
              </w:rPr>
              <w:t>кандидати за общ</w:t>
            </w:r>
            <w:r>
              <w:rPr>
                <w:rFonts w:ascii="Times New Roman" w:hAnsi="Times New Roman"/>
                <w:b/>
              </w:rPr>
              <w:t>ински съветници – обл. Ямбол</w:t>
            </w:r>
          </w:p>
          <w:p w:rsidR="002A31FB" w:rsidRPr="002A31FB" w:rsidRDefault="00C72B33" w:rsidP="002A31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Проверени: 248 лица. Обявени: 5</w:t>
            </w:r>
            <w:r w:rsidR="002A31FB" w:rsidRPr="00AE3EA3">
              <w:rPr>
                <w:rFonts w:ascii="Times New Roman" w:hAnsi="Times New Roman"/>
                <w:i/>
                <w:sz w:val="24"/>
                <w:szCs w:val="24"/>
              </w:rPr>
              <w:t xml:space="preserve"> лица</w:t>
            </w:r>
          </w:p>
        </w:tc>
      </w:tr>
      <w:tr w:rsidR="00AE3EA3" w:rsidRPr="00AE3EA3" w:rsidTr="00AE3EA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3EA3" w:rsidRPr="00AE3EA3" w:rsidRDefault="00AE3EA3" w:rsidP="00AE3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  <w:tr w:rsidR="00AE3EA3" w:rsidRPr="00AE3EA3" w:rsidTr="002A31FB">
        <w:trPr>
          <w:trHeight w:val="6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3EA3" w:rsidRPr="00AE3EA3" w:rsidRDefault="00AE3EA3" w:rsidP="00AE3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  <w:tr w:rsidR="00AE3EA3" w:rsidRPr="00AE3EA3" w:rsidTr="00B40B1C">
        <w:trPr>
          <w:trHeight w:val="6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3EA3" w:rsidRPr="00AE3EA3" w:rsidRDefault="00AE3EA3" w:rsidP="00AE3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  <w:tr w:rsidR="00AE3EA3" w:rsidRPr="00AE3EA3" w:rsidTr="00AE3EA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3EA3" w:rsidRPr="00AE3EA3" w:rsidRDefault="00AE3EA3" w:rsidP="00AE3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  <w:tr w:rsidR="00AE3EA3" w:rsidRPr="00AE3EA3" w:rsidTr="00AE3EA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3EA3" w:rsidRPr="00AE3EA3" w:rsidRDefault="00AE3EA3" w:rsidP="00AE3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</w:tbl>
    <w:p w:rsidR="00360163" w:rsidRPr="00486E11" w:rsidRDefault="00360163" w:rsidP="005D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886" w:rsidRPr="00486E11" w:rsidRDefault="00196886" w:rsidP="005D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95F" w:rsidRPr="00486E11" w:rsidRDefault="00EB495F" w:rsidP="00BB5F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</w:rPr>
        <w:t xml:space="preserve">На основание </w:t>
      </w:r>
      <w:r w:rsidRPr="00486E11">
        <w:rPr>
          <w:rFonts w:ascii="Times New Roman" w:hAnsi="Times New Roman"/>
          <w:b/>
          <w:sz w:val="24"/>
          <w:szCs w:val="24"/>
        </w:rPr>
        <w:t xml:space="preserve">чл. 26, ал. 1, т. 2 </w:t>
      </w:r>
      <w:r w:rsidRPr="00486E11">
        <w:rPr>
          <w:rFonts w:ascii="Times New Roman" w:hAnsi="Times New Roman"/>
          <w:sz w:val="24"/>
          <w:szCs w:val="24"/>
        </w:rPr>
        <w:t xml:space="preserve">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486E11">
        <w:rPr>
          <w:rFonts w:ascii="Times New Roman" w:hAnsi="Times New Roman"/>
          <w:i/>
          <w:sz w:val="24"/>
          <w:szCs w:val="24"/>
        </w:rPr>
        <w:t>„лица, заемали или заемащи публични длъжности, както и извършвали или извършващи публични дейности от 10 ноември 1989 г. до извършването на проверката”</w:t>
      </w:r>
      <w:r w:rsidRPr="00486E11">
        <w:rPr>
          <w:rFonts w:ascii="Times New Roman" w:hAnsi="Times New Roman"/>
          <w:sz w:val="24"/>
          <w:szCs w:val="24"/>
        </w:rPr>
        <w:t>,</w:t>
      </w:r>
      <w:r w:rsidRPr="00486E11">
        <w:rPr>
          <w:rFonts w:ascii="Times New Roman" w:hAnsi="Times New Roman"/>
          <w:b/>
          <w:sz w:val="24"/>
          <w:szCs w:val="24"/>
        </w:rPr>
        <w:t xml:space="preserve"> Комисията е проверила </w:t>
      </w:r>
      <w:r w:rsidR="00AB44D7">
        <w:rPr>
          <w:rFonts w:ascii="Times New Roman" w:hAnsi="Times New Roman"/>
          <w:b/>
          <w:sz w:val="24"/>
          <w:szCs w:val="24"/>
        </w:rPr>
        <w:t>2 635</w:t>
      </w:r>
      <w:r w:rsidR="00D118B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12B7B" w:rsidRPr="00486E11">
        <w:rPr>
          <w:rFonts w:ascii="Times New Roman" w:hAnsi="Times New Roman"/>
          <w:b/>
          <w:sz w:val="24"/>
          <w:szCs w:val="24"/>
        </w:rPr>
        <w:t>лица,</w:t>
      </w:r>
      <w:r w:rsidR="00B67FB5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като е установила и обявила принадлежност на</w:t>
      </w:r>
      <w:r w:rsidR="00056BD8"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="00AB44D7">
        <w:rPr>
          <w:rFonts w:ascii="Times New Roman" w:hAnsi="Times New Roman"/>
          <w:b/>
          <w:sz w:val="24"/>
          <w:szCs w:val="24"/>
        </w:rPr>
        <w:t xml:space="preserve"> 31</w:t>
      </w:r>
      <w:bookmarkStart w:id="0" w:name="_GoBack"/>
      <w:bookmarkEnd w:id="0"/>
      <w:r w:rsidR="005A717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b/>
          <w:sz w:val="24"/>
          <w:szCs w:val="24"/>
        </w:rPr>
        <w:t>лица</w:t>
      </w:r>
      <w:r w:rsidR="00A12B7B" w:rsidRPr="00486E11">
        <w:rPr>
          <w:rFonts w:ascii="Times New Roman" w:hAnsi="Times New Roman"/>
          <w:b/>
          <w:sz w:val="24"/>
          <w:szCs w:val="24"/>
        </w:rPr>
        <w:t>,</w:t>
      </w:r>
      <w:r w:rsidRPr="00486E11">
        <w:rPr>
          <w:rFonts w:ascii="Times New Roman" w:hAnsi="Times New Roman"/>
          <w:b/>
          <w:sz w:val="24"/>
          <w:szCs w:val="24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>с решения както следва:</w:t>
      </w:r>
    </w:p>
    <w:p w:rsidR="00E9477F" w:rsidRPr="00486E11" w:rsidRDefault="00E9477F" w:rsidP="00E023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37B03" w:rsidRDefault="00137B03" w:rsidP="00975BF3">
      <w:pPr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37B03" w:rsidRPr="00137B03" w:rsidRDefault="007A65C4" w:rsidP="00137B0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hyperlink r:id="rId15" w:history="1">
        <w:r w:rsidR="00137B03" w:rsidRPr="00137B03">
          <w:rPr>
            <w:rFonts w:ascii="Times New Roman" w:hAnsi="Times New Roman"/>
            <w:b/>
          </w:rPr>
          <w:t>Решение № 2-2425 от 08.10.2024 г.- РИК – избори за народни представители за 51 Народно събрание</w:t>
        </w:r>
      </w:hyperlink>
      <w:r w:rsidR="00137B03" w:rsidRPr="00137B03">
        <w:rPr>
          <w:rFonts w:ascii="Times New Roman" w:hAnsi="Times New Roman"/>
          <w:i/>
          <w:sz w:val="24"/>
          <w:szCs w:val="24"/>
        </w:rPr>
        <w:t xml:space="preserve"> </w:t>
      </w:r>
    </w:p>
    <w:p w:rsidR="00137B03" w:rsidRDefault="00137B03" w:rsidP="00137B03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137B03" w:rsidRPr="00137B03" w:rsidRDefault="00137B03" w:rsidP="00137B03">
      <w:pPr>
        <w:pStyle w:val="ListParagraph"/>
        <w:jc w:val="both"/>
        <w:rPr>
          <w:rFonts w:ascii="Times New Roman" w:hAnsi="Times New Roman"/>
          <w:b/>
        </w:rPr>
      </w:pPr>
      <w:r w:rsidRPr="00137B03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C72B33">
        <w:rPr>
          <w:rFonts w:ascii="Times New Roman" w:hAnsi="Times New Roman"/>
          <w:b/>
          <w:i/>
          <w:sz w:val="24"/>
          <w:szCs w:val="24"/>
          <w:lang w:val="en-US"/>
        </w:rPr>
        <w:t>16</w:t>
      </w:r>
      <w:r w:rsidR="00C72B33">
        <w:rPr>
          <w:rFonts w:ascii="Times New Roman" w:hAnsi="Times New Roman"/>
          <w:b/>
          <w:i/>
          <w:sz w:val="24"/>
          <w:szCs w:val="24"/>
        </w:rPr>
        <w:t>1</w:t>
      </w:r>
      <w:r w:rsidRPr="00137B03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137B03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C72B33">
        <w:rPr>
          <w:rFonts w:ascii="Times New Roman" w:hAnsi="Times New Roman"/>
          <w:b/>
          <w:i/>
          <w:sz w:val="24"/>
          <w:szCs w:val="24"/>
        </w:rPr>
        <w:t>4</w:t>
      </w:r>
      <w:r w:rsidRPr="00137B03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E9477F" w:rsidRPr="00486E11" w:rsidRDefault="00E9477F" w:rsidP="00FC4F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31FB" w:rsidRPr="00137B03" w:rsidRDefault="007A65C4" w:rsidP="002A31F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hyperlink r:id="rId16" w:history="1">
        <w:r w:rsidR="002A31FB">
          <w:rPr>
            <w:rFonts w:ascii="Times New Roman" w:hAnsi="Times New Roman"/>
            <w:b/>
          </w:rPr>
          <w:t>Решение № 2-2432 от 18.11</w:t>
        </w:r>
        <w:r w:rsidR="00C72B33">
          <w:rPr>
            <w:rFonts w:ascii="Times New Roman" w:hAnsi="Times New Roman"/>
            <w:b/>
          </w:rPr>
          <w:t xml:space="preserve">.2024 г. - </w:t>
        </w:r>
        <w:hyperlink r:id="rId17" w:history="1">
          <w:r w:rsidR="00C72B33" w:rsidRPr="00C72B33">
            <w:rPr>
              <w:rFonts w:ascii="Times New Roman" w:hAnsi="Times New Roman"/>
              <w:b/>
            </w:rPr>
            <w:t>Отраслова приватизация 1998 г.</w:t>
          </w:r>
        </w:hyperlink>
        <w:r w:rsidR="00C72B33">
          <w:rPr>
            <w:rFonts w:ascii="Times New Roman" w:hAnsi="Times New Roman"/>
            <w:b/>
          </w:rPr>
          <w:t xml:space="preserve"> </w:t>
        </w:r>
      </w:hyperlink>
    </w:p>
    <w:p w:rsidR="002A31FB" w:rsidRDefault="002A31FB" w:rsidP="002A31FB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2A31FB" w:rsidRPr="00137B03" w:rsidRDefault="002A31FB" w:rsidP="002A31FB">
      <w:pPr>
        <w:pStyle w:val="ListParagraph"/>
        <w:jc w:val="both"/>
        <w:rPr>
          <w:rFonts w:ascii="Times New Roman" w:hAnsi="Times New Roman"/>
          <w:b/>
        </w:rPr>
      </w:pPr>
      <w:r w:rsidRPr="00137B03">
        <w:rPr>
          <w:rFonts w:ascii="Times New Roman" w:hAnsi="Times New Roman"/>
          <w:i/>
          <w:sz w:val="24"/>
          <w:szCs w:val="24"/>
        </w:rPr>
        <w:t xml:space="preserve">Проверени: </w:t>
      </w:r>
      <w:r w:rsidR="00C72B33">
        <w:rPr>
          <w:rFonts w:ascii="Times New Roman" w:hAnsi="Times New Roman"/>
          <w:b/>
          <w:i/>
          <w:sz w:val="24"/>
          <w:szCs w:val="24"/>
        </w:rPr>
        <w:t>556</w:t>
      </w:r>
      <w:r w:rsidRPr="00137B03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137B03">
        <w:rPr>
          <w:rFonts w:ascii="Times New Roman" w:hAnsi="Times New Roman"/>
          <w:i/>
          <w:sz w:val="24"/>
          <w:szCs w:val="24"/>
        </w:rPr>
        <w:t xml:space="preserve">. Обявени: </w:t>
      </w:r>
      <w:r w:rsidR="00C72B33">
        <w:rPr>
          <w:rFonts w:ascii="Times New Roman" w:hAnsi="Times New Roman"/>
          <w:b/>
          <w:i/>
          <w:sz w:val="24"/>
          <w:szCs w:val="24"/>
        </w:rPr>
        <w:t>10</w:t>
      </w:r>
      <w:r w:rsidRPr="00137B03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0D2C58" w:rsidRDefault="000D2C58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72B33" w:rsidRPr="00137B03" w:rsidRDefault="007A65C4" w:rsidP="00C72B3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hyperlink r:id="rId18" w:history="1">
        <w:r w:rsidR="00C72B33">
          <w:rPr>
            <w:rFonts w:ascii="Times New Roman" w:hAnsi="Times New Roman"/>
            <w:b/>
          </w:rPr>
          <w:t>Решение № 2-2434 от 25.11.2024 г.</w:t>
        </w:r>
        <w:r w:rsidR="00AE4F89">
          <w:rPr>
            <w:rFonts w:ascii="Times New Roman" w:hAnsi="Times New Roman"/>
            <w:b/>
          </w:rPr>
          <w:t xml:space="preserve"> </w:t>
        </w:r>
        <w:r w:rsidR="00C72B33">
          <w:rPr>
            <w:rFonts w:ascii="Times New Roman" w:hAnsi="Times New Roman"/>
            <w:b/>
          </w:rPr>
          <w:t xml:space="preserve">- </w:t>
        </w:r>
        <w:r w:rsidR="00AE4F89">
          <w:rPr>
            <w:rFonts w:ascii="Times New Roman" w:hAnsi="Times New Roman"/>
            <w:b/>
          </w:rPr>
          <w:t xml:space="preserve">Отраслова приватизация 1998 г.   </w:t>
        </w:r>
      </w:hyperlink>
    </w:p>
    <w:p w:rsidR="00C72B33" w:rsidRDefault="00C72B33" w:rsidP="00C72B33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C72B33" w:rsidRPr="00137B03" w:rsidRDefault="00C72B33" w:rsidP="00C72B33">
      <w:pPr>
        <w:pStyle w:val="ListParagraph"/>
        <w:jc w:val="both"/>
        <w:rPr>
          <w:rFonts w:ascii="Times New Roman" w:hAnsi="Times New Roman"/>
          <w:b/>
        </w:rPr>
      </w:pPr>
      <w:r w:rsidRPr="00137B03">
        <w:rPr>
          <w:rFonts w:ascii="Times New Roman" w:hAnsi="Times New Roman"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</w:rPr>
        <w:t>739</w:t>
      </w:r>
      <w:r w:rsidRPr="00137B03">
        <w:rPr>
          <w:rFonts w:ascii="Times New Roman" w:hAnsi="Times New Roman"/>
          <w:b/>
          <w:i/>
          <w:sz w:val="24"/>
          <w:szCs w:val="24"/>
        </w:rPr>
        <w:t xml:space="preserve"> лица</w:t>
      </w:r>
      <w:r w:rsidRPr="00137B03">
        <w:rPr>
          <w:rFonts w:ascii="Times New Roman" w:hAnsi="Times New Roman"/>
          <w:i/>
          <w:sz w:val="24"/>
          <w:szCs w:val="24"/>
        </w:rPr>
        <w:t xml:space="preserve">. Обявени: </w:t>
      </w:r>
      <w:r>
        <w:rPr>
          <w:rFonts w:ascii="Times New Roman" w:hAnsi="Times New Roman"/>
          <w:b/>
          <w:i/>
          <w:sz w:val="24"/>
          <w:szCs w:val="24"/>
        </w:rPr>
        <w:t>12</w:t>
      </w:r>
      <w:r w:rsidRPr="00137B03">
        <w:rPr>
          <w:rFonts w:ascii="Times New Roman" w:hAnsi="Times New Roman"/>
          <w:b/>
          <w:i/>
          <w:sz w:val="24"/>
          <w:szCs w:val="24"/>
        </w:rPr>
        <w:t xml:space="preserve"> лица.</w:t>
      </w:r>
    </w:p>
    <w:p w:rsidR="00C72B33" w:rsidRPr="00486E11" w:rsidRDefault="00C72B33" w:rsidP="00FC4F20">
      <w:pPr>
        <w:pStyle w:val="ListParagraph"/>
        <w:spacing w:before="60"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95315" w:rsidRPr="00AE4F89" w:rsidRDefault="00AE4F89" w:rsidP="00AE4F89">
      <w:pPr>
        <w:pStyle w:val="ListParagraph"/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4F89">
        <w:rPr>
          <w:rFonts w:ascii="Times New Roman" w:hAnsi="Times New Roman"/>
          <w:b/>
        </w:rPr>
        <w:t>Решение № 2-2435 от  02.12.2024 г. - Отраслова приватизация 1998 г.</w:t>
      </w:r>
    </w:p>
    <w:p w:rsidR="00AE4F89" w:rsidRDefault="00AE4F89" w:rsidP="00AE4F89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4F89" w:rsidRDefault="00AE4F89" w:rsidP="00AE4F89">
      <w:pPr>
        <w:spacing w:before="60"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Проверени: 512 лица. Обявени: 1 лице</w:t>
      </w:r>
      <w:r w:rsidRPr="00AE4F89">
        <w:rPr>
          <w:rFonts w:ascii="Times New Roman" w:hAnsi="Times New Roman"/>
          <w:b/>
          <w:i/>
          <w:sz w:val="24"/>
          <w:szCs w:val="24"/>
        </w:rPr>
        <w:t>.</w:t>
      </w:r>
    </w:p>
    <w:p w:rsidR="00342472" w:rsidRDefault="00342472" w:rsidP="00AE4F89">
      <w:pPr>
        <w:spacing w:before="60"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2472" w:rsidRPr="00AE4F89" w:rsidRDefault="00342472" w:rsidP="00342472">
      <w:pPr>
        <w:pStyle w:val="ListParagraph"/>
        <w:numPr>
          <w:ilvl w:val="0"/>
          <w:numId w:val="41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</w:rPr>
        <w:t>Решение № 2-243</w:t>
      </w:r>
      <w:r>
        <w:rPr>
          <w:rFonts w:ascii="Times New Roman" w:hAnsi="Times New Roman"/>
          <w:b/>
          <w:lang w:val="en-US"/>
        </w:rPr>
        <w:t>6</w:t>
      </w:r>
      <w:r>
        <w:rPr>
          <w:rFonts w:ascii="Times New Roman" w:hAnsi="Times New Roman"/>
          <w:b/>
        </w:rPr>
        <w:t xml:space="preserve"> от  0</w:t>
      </w:r>
      <w:r>
        <w:rPr>
          <w:rFonts w:ascii="Times New Roman" w:hAnsi="Times New Roman"/>
          <w:b/>
          <w:lang w:val="en-US"/>
        </w:rPr>
        <w:t>5</w:t>
      </w:r>
      <w:r w:rsidRPr="00AE4F89">
        <w:rPr>
          <w:rFonts w:ascii="Times New Roman" w:hAnsi="Times New Roman"/>
          <w:b/>
        </w:rPr>
        <w:t>.12.2024 г. - Отраслова приватизация 1998 г.</w:t>
      </w:r>
    </w:p>
    <w:p w:rsidR="00342472" w:rsidRDefault="00342472" w:rsidP="00342472">
      <w:pPr>
        <w:spacing w:before="6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2472" w:rsidRPr="00AE4F89" w:rsidRDefault="00342472" w:rsidP="00342472">
      <w:pPr>
        <w:spacing w:before="60"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Проверени: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667</w:t>
      </w:r>
      <w:r>
        <w:rPr>
          <w:rFonts w:ascii="Times New Roman" w:hAnsi="Times New Roman"/>
          <w:b/>
          <w:i/>
          <w:sz w:val="24"/>
          <w:szCs w:val="24"/>
        </w:rPr>
        <w:t xml:space="preserve"> лица. Обявени: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8</w:t>
      </w:r>
      <w:r w:rsidR="00962D92">
        <w:rPr>
          <w:rFonts w:ascii="Times New Roman" w:hAnsi="Times New Roman"/>
          <w:b/>
          <w:i/>
          <w:sz w:val="24"/>
          <w:szCs w:val="24"/>
        </w:rPr>
        <w:t xml:space="preserve"> лиц</w:t>
      </w:r>
      <w:r w:rsidR="00962D92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AE4F89">
        <w:rPr>
          <w:rFonts w:ascii="Times New Roman" w:hAnsi="Times New Roman"/>
          <w:b/>
          <w:i/>
          <w:sz w:val="24"/>
          <w:szCs w:val="24"/>
        </w:rPr>
        <w:t>.</w:t>
      </w:r>
    </w:p>
    <w:p w:rsidR="00342472" w:rsidRPr="00AE4F89" w:rsidRDefault="00342472" w:rsidP="00AE4F89">
      <w:pPr>
        <w:spacing w:before="60"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4F89" w:rsidRPr="00395315" w:rsidRDefault="00AE4F89" w:rsidP="00FC4F20">
      <w:pPr>
        <w:pStyle w:val="ListParagraph"/>
        <w:spacing w:before="60" w:after="0" w:line="240" w:lineRule="auto"/>
        <w:ind w:left="786" w:hanging="786"/>
        <w:rPr>
          <w:rFonts w:ascii="Times New Roman" w:hAnsi="Times New Roman"/>
          <w:b/>
          <w:i/>
          <w:sz w:val="24"/>
          <w:szCs w:val="24"/>
        </w:rPr>
      </w:pPr>
    </w:p>
    <w:p w:rsidR="000F3845" w:rsidRPr="00486E11" w:rsidRDefault="002E15BF" w:rsidP="00020525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>***</w:t>
      </w: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i/>
          <w:sz w:val="24"/>
          <w:szCs w:val="24"/>
        </w:rPr>
        <w:t xml:space="preserve">Приложението е прието на заседание на Комисията с </w:t>
      </w:r>
      <w:proofErr w:type="gramStart"/>
      <w:r w:rsidRPr="00486E11">
        <w:rPr>
          <w:rFonts w:ascii="Times New Roman" w:hAnsi="Times New Roman"/>
          <w:i/>
          <w:sz w:val="24"/>
          <w:szCs w:val="24"/>
        </w:rPr>
        <w:t>протокол №</w:t>
      </w:r>
      <w:r w:rsidR="00100A9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B4FBB">
        <w:rPr>
          <w:rFonts w:ascii="Times New Roman" w:hAnsi="Times New Roman"/>
          <w:i/>
          <w:sz w:val="24"/>
          <w:szCs w:val="24"/>
        </w:rPr>
        <w:t xml:space="preserve"> </w:t>
      </w:r>
      <w:r w:rsidR="00100A9E">
        <w:rPr>
          <w:rFonts w:ascii="Times New Roman" w:hAnsi="Times New Roman"/>
          <w:i/>
          <w:sz w:val="24"/>
          <w:szCs w:val="24"/>
          <w:lang w:val="en-US"/>
        </w:rPr>
        <w:t>35</w:t>
      </w:r>
      <w:proofErr w:type="gramEnd"/>
      <w:r w:rsidR="00100A9E">
        <w:rPr>
          <w:rFonts w:ascii="Times New Roman" w:hAnsi="Times New Roman"/>
          <w:i/>
          <w:sz w:val="24"/>
          <w:szCs w:val="24"/>
        </w:rPr>
        <w:t xml:space="preserve"> / </w:t>
      </w:r>
      <w:r w:rsidR="00100A9E">
        <w:rPr>
          <w:rFonts w:ascii="Times New Roman" w:hAnsi="Times New Roman"/>
          <w:i/>
          <w:sz w:val="24"/>
          <w:szCs w:val="24"/>
          <w:lang w:val="en-US"/>
        </w:rPr>
        <w:t>17</w:t>
      </w:r>
      <w:r w:rsidR="00BB4FBB">
        <w:rPr>
          <w:rFonts w:ascii="Times New Roman" w:hAnsi="Times New Roman"/>
          <w:i/>
          <w:sz w:val="24"/>
          <w:szCs w:val="24"/>
        </w:rPr>
        <w:t>.</w:t>
      </w:r>
      <w:r w:rsidR="00370354">
        <w:rPr>
          <w:rFonts w:ascii="Times New Roman" w:hAnsi="Times New Roman"/>
          <w:i/>
          <w:sz w:val="24"/>
          <w:szCs w:val="24"/>
        </w:rPr>
        <w:t>12</w:t>
      </w:r>
      <w:r w:rsidR="00BB4FBB">
        <w:rPr>
          <w:rFonts w:ascii="Times New Roman" w:hAnsi="Times New Roman"/>
          <w:i/>
          <w:sz w:val="24"/>
          <w:szCs w:val="24"/>
        </w:rPr>
        <w:t>.202</w:t>
      </w:r>
      <w:r w:rsidR="00BB4FBB">
        <w:rPr>
          <w:rFonts w:ascii="Times New Roman" w:hAnsi="Times New Roman"/>
          <w:i/>
          <w:sz w:val="24"/>
          <w:szCs w:val="24"/>
          <w:lang w:val="en-US"/>
        </w:rPr>
        <w:t>4</w:t>
      </w:r>
      <w:r w:rsidR="00DE2B0E">
        <w:rPr>
          <w:rFonts w:ascii="Times New Roman" w:hAnsi="Times New Roman"/>
          <w:i/>
          <w:sz w:val="24"/>
          <w:szCs w:val="24"/>
        </w:rPr>
        <w:t xml:space="preserve"> г.</w:t>
      </w: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F5" w:rsidRPr="00486E11" w:rsidRDefault="004C5DF5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69F" w:rsidRDefault="0009369F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26AB" w:rsidRDefault="001B26AB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0A9E" w:rsidRDefault="00100A9E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0A9E" w:rsidRDefault="00100A9E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0A9E" w:rsidRDefault="00100A9E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0A9E" w:rsidRPr="00486E11" w:rsidRDefault="00100A9E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69F" w:rsidRPr="00486E11" w:rsidRDefault="0009369F" w:rsidP="004C5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5DF5" w:rsidRPr="00015028" w:rsidRDefault="001B26AB" w:rsidP="00477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</w:t>
      </w:r>
      <w:r w:rsidR="004C5DF5" w:rsidRPr="00486E11">
        <w:rPr>
          <w:rFonts w:ascii="Times New Roman" w:hAnsi="Times New Roman"/>
          <w:sz w:val="24"/>
          <w:szCs w:val="24"/>
        </w:rPr>
        <w:t>Председател на КРДОПБГДСРСБНА</w:t>
      </w:r>
      <w:r w:rsidR="004C5DF5" w:rsidRPr="00015028">
        <w:rPr>
          <w:rFonts w:ascii="Times New Roman" w:hAnsi="Times New Roman"/>
          <w:b/>
          <w:sz w:val="24"/>
          <w:szCs w:val="24"/>
        </w:rPr>
        <w:t>:</w:t>
      </w:r>
    </w:p>
    <w:p w:rsidR="00DB249F" w:rsidRPr="0047762B" w:rsidRDefault="004C5DF5" w:rsidP="0047762B">
      <w:pPr>
        <w:spacing w:after="0" w:line="240" w:lineRule="auto"/>
        <w:ind w:left="324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486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E11">
        <w:rPr>
          <w:rFonts w:ascii="Times New Roman" w:hAnsi="Times New Roman"/>
          <w:sz w:val="24"/>
          <w:szCs w:val="24"/>
        </w:rPr>
        <w:t xml:space="preserve">     </w:t>
      </w:r>
      <w:r w:rsidRPr="00486E11">
        <w:rPr>
          <w:rFonts w:ascii="Times New Roman" w:hAnsi="Times New Roman"/>
          <w:sz w:val="24"/>
          <w:szCs w:val="24"/>
        </w:rPr>
        <w:tab/>
      </w:r>
      <w:r w:rsidRPr="00486E11">
        <w:rPr>
          <w:rFonts w:ascii="Times New Roman" w:hAnsi="Times New Roman"/>
          <w:sz w:val="24"/>
          <w:szCs w:val="24"/>
        </w:rPr>
        <w:tab/>
      </w:r>
      <w:r w:rsidR="00370354">
        <w:rPr>
          <w:rFonts w:ascii="Times New Roman" w:hAnsi="Times New Roman"/>
          <w:sz w:val="24"/>
          <w:szCs w:val="24"/>
        </w:rPr>
        <w:t xml:space="preserve">                    </w:t>
      </w:r>
      <w:r w:rsidRPr="00486E11">
        <w:rPr>
          <w:rFonts w:ascii="Times New Roman" w:hAnsi="Times New Roman"/>
          <w:sz w:val="24"/>
          <w:szCs w:val="24"/>
        </w:rPr>
        <w:t>/Евтим Костадинов/</w:t>
      </w:r>
    </w:p>
    <w:sectPr w:rsidR="00DB249F" w:rsidRPr="0047762B" w:rsidSect="00505F26">
      <w:footerReference w:type="default" r:id="rId19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D8" w:rsidRDefault="008412D8" w:rsidP="00575E9D">
      <w:pPr>
        <w:spacing w:after="0" w:line="240" w:lineRule="auto"/>
      </w:pPr>
      <w:r>
        <w:separator/>
      </w:r>
    </w:p>
  </w:endnote>
  <w:endnote w:type="continuationSeparator" w:id="0">
    <w:p w:rsidR="008412D8" w:rsidRDefault="008412D8" w:rsidP="0057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AE" w:rsidRDefault="007A65C4">
    <w:pPr>
      <w:pStyle w:val="Footer"/>
      <w:jc w:val="right"/>
    </w:pPr>
    <w:r>
      <w:fldChar w:fldCharType="begin"/>
    </w:r>
    <w:r w:rsidR="00CC3933">
      <w:instrText xml:space="preserve"> PAGE   \* MERGEFORMAT </w:instrText>
    </w:r>
    <w:r>
      <w:fldChar w:fldCharType="separate"/>
    </w:r>
    <w:r w:rsidR="00100A9E">
      <w:rPr>
        <w:noProof/>
      </w:rPr>
      <w:t>2</w:t>
    </w:r>
    <w:r>
      <w:rPr>
        <w:noProof/>
      </w:rPr>
      <w:fldChar w:fldCharType="end"/>
    </w:r>
  </w:p>
  <w:p w:rsidR="004F06AE" w:rsidRDefault="004F0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D8" w:rsidRDefault="008412D8" w:rsidP="00575E9D">
      <w:pPr>
        <w:spacing w:after="0" w:line="240" w:lineRule="auto"/>
      </w:pPr>
      <w:r>
        <w:separator/>
      </w:r>
    </w:p>
  </w:footnote>
  <w:footnote w:type="continuationSeparator" w:id="0">
    <w:p w:rsidR="008412D8" w:rsidRDefault="008412D8" w:rsidP="0057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DCA"/>
    <w:multiLevelType w:val="hybridMultilevel"/>
    <w:tmpl w:val="FB7674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51E0"/>
    <w:multiLevelType w:val="hybridMultilevel"/>
    <w:tmpl w:val="CA70DF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20BF"/>
    <w:multiLevelType w:val="hybridMultilevel"/>
    <w:tmpl w:val="DCE49C5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75CD7"/>
    <w:multiLevelType w:val="hybridMultilevel"/>
    <w:tmpl w:val="BA4EB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7983"/>
    <w:multiLevelType w:val="hybridMultilevel"/>
    <w:tmpl w:val="ECF65C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6668C"/>
    <w:multiLevelType w:val="hybridMultilevel"/>
    <w:tmpl w:val="88825F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665E0"/>
    <w:multiLevelType w:val="hybridMultilevel"/>
    <w:tmpl w:val="A78C45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B6124"/>
    <w:multiLevelType w:val="hybridMultilevel"/>
    <w:tmpl w:val="D26AAC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76C96"/>
    <w:multiLevelType w:val="hybridMultilevel"/>
    <w:tmpl w:val="031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9632A"/>
    <w:multiLevelType w:val="hybridMultilevel"/>
    <w:tmpl w:val="67BE3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E2671"/>
    <w:multiLevelType w:val="hybridMultilevel"/>
    <w:tmpl w:val="E320EA8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A4B"/>
    <w:multiLevelType w:val="hybridMultilevel"/>
    <w:tmpl w:val="58948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B000E"/>
    <w:multiLevelType w:val="hybridMultilevel"/>
    <w:tmpl w:val="986A93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36394"/>
    <w:multiLevelType w:val="hybridMultilevel"/>
    <w:tmpl w:val="5EDC816C"/>
    <w:lvl w:ilvl="0" w:tplc="741E31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060ED9"/>
    <w:multiLevelType w:val="hybridMultilevel"/>
    <w:tmpl w:val="3F003E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31ED2"/>
    <w:multiLevelType w:val="hybridMultilevel"/>
    <w:tmpl w:val="EC68D15E"/>
    <w:lvl w:ilvl="0" w:tplc="8F90070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446E9"/>
    <w:multiLevelType w:val="hybridMultilevel"/>
    <w:tmpl w:val="14462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05A"/>
    <w:multiLevelType w:val="hybridMultilevel"/>
    <w:tmpl w:val="F7647F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971E0"/>
    <w:multiLevelType w:val="hybridMultilevel"/>
    <w:tmpl w:val="FD1CA9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D24B5"/>
    <w:multiLevelType w:val="hybridMultilevel"/>
    <w:tmpl w:val="B4E684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5922"/>
    <w:multiLevelType w:val="hybridMultilevel"/>
    <w:tmpl w:val="49523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05089"/>
    <w:multiLevelType w:val="hybridMultilevel"/>
    <w:tmpl w:val="B154778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5B3F86"/>
    <w:multiLevelType w:val="hybridMultilevel"/>
    <w:tmpl w:val="8CC851CE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5646D1"/>
    <w:multiLevelType w:val="hybridMultilevel"/>
    <w:tmpl w:val="4C68B984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E21B1"/>
    <w:multiLevelType w:val="hybridMultilevel"/>
    <w:tmpl w:val="E0DCF3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B47AC"/>
    <w:multiLevelType w:val="hybridMultilevel"/>
    <w:tmpl w:val="B3181992"/>
    <w:lvl w:ilvl="0" w:tplc="69AC8C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32326"/>
    <w:multiLevelType w:val="hybridMultilevel"/>
    <w:tmpl w:val="6DCCB6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E7A09"/>
    <w:multiLevelType w:val="hybridMultilevel"/>
    <w:tmpl w:val="86B89FC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874"/>
    <w:multiLevelType w:val="hybridMultilevel"/>
    <w:tmpl w:val="2780CA7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D547F"/>
    <w:multiLevelType w:val="hybridMultilevel"/>
    <w:tmpl w:val="0242F4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F3572"/>
    <w:multiLevelType w:val="hybridMultilevel"/>
    <w:tmpl w:val="19BCA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81E06"/>
    <w:multiLevelType w:val="hybridMultilevel"/>
    <w:tmpl w:val="051AEFF8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3354236"/>
    <w:multiLevelType w:val="hybridMultilevel"/>
    <w:tmpl w:val="851E31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351D3"/>
    <w:multiLevelType w:val="hybridMultilevel"/>
    <w:tmpl w:val="A99E97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65848"/>
    <w:multiLevelType w:val="hybridMultilevel"/>
    <w:tmpl w:val="1B6E9C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E75F9"/>
    <w:multiLevelType w:val="hybridMultilevel"/>
    <w:tmpl w:val="9E26C1E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755E0"/>
    <w:multiLevelType w:val="hybridMultilevel"/>
    <w:tmpl w:val="F46ED40C"/>
    <w:lvl w:ilvl="0" w:tplc="853CC6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E6EF1"/>
    <w:multiLevelType w:val="hybridMultilevel"/>
    <w:tmpl w:val="71B496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84934"/>
    <w:multiLevelType w:val="hybridMultilevel"/>
    <w:tmpl w:val="311C60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11"/>
  </w:num>
  <w:num w:numId="11">
    <w:abstractNumId w:val="34"/>
  </w:num>
  <w:num w:numId="12">
    <w:abstractNumId w:val="13"/>
  </w:num>
  <w:num w:numId="13">
    <w:abstractNumId w:val="7"/>
  </w:num>
  <w:num w:numId="14">
    <w:abstractNumId w:val="19"/>
  </w:num>
  <w:num w:numId="15">
    <w:abstractNumId w:val="21"/>
  </w:num>
  <w:num w:numId="16">
    <w:abstractNumId w:val="1"/>
  </w:num>
  <w:num w:numId="17">
    <w:abstractNumId w:val="31"/>
  </w:num>
  <w:num w:numId="18">
    <w:abstractNumId w:val="22"/>
  </w:num>
  <w:num w:numId="19">
    <w:abstractNumId w:val="29"/>
  </w:num>
  <w:num w:numId="20">
    <w:abstractNumId w:val="2"/>
  </w:num>
  <w:num w:numId="21">
    <w:abstractNumId w:val="24"/>
  </w:num>
  <w:num w:numId="22">
    <w:abstractNumId w:val="28"/>
  </w:num>
  <w:num w:numId="23">
    <w:abstractNumId w:val="25"/>
  </w:num>
  <w:num w:numId="24">
    <w:abstractNumId w:val="10"/>
  </w:num>
  <w:num w:numId="25">
    <w:abstractNumId w:val="30"/>
  </w:num>
  <w:num w:numId="26">
    <w:abstractNumId w:val="35"/>
  </w:num>
  <w:num w:numId="27">
    <w:abstractNumId w:val="38"/>
  </w:num>
  <w:num w:numId="28">
    <w:abstractNumId w:val="17"/>
  </w:num>
  <w:num w:numId="29">
    <w:abstractNumId w:val="12"/>
  </w:num>
  <w:num w:numId="30">
    <w:abstractNumId w:val="36"/>
  </w:num>
  <w:num w:numId="31">
    <w:abstractNumId w:val="3"/>
  </w:num>
  <w:num w:numId="32">
    <w:abstractNumId w:val="26"/>
  </w:num>
  <w:num w:numId="33">
    <w:abstractNumId w:val="32"/>
  </w:num>
  <w:num w:numId="34">
    <w:abstractNumId w:val="4"/>
  </w:num>
  <w:num w:numId="35">
    <w:abstractNumId w:val="27"/>
  </w:num>
  <w:num w:numId="36">
    <w:abstractNumId w:val="18"/>
  </w:num>
  <w:num w:numId="37">
    <w:abstractNumId w:val="9"/>
  </w:num>
  <w:num w:numId="38">
    <w:abstractNumId w:val="12"/>
  </w:num>
  <w:num w:numId="39">
    <w:abstractNumId w:val="20"/>
  </w:num>
  <w:num w:numId="40">
    <w:abstractNumId w:val="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5F"/>
    <w:rsid w:val="00000020"/>
    <w:rsid w:val="00000BB5"/>
    <w:rsid w:val="0000221E"/>
    <w:rsid w:val="00014A70"/>
    <w:rsid w:val="00015028"/>
    <w:rsid w:val="00015AE9"/>
    <w:rsid w:val="00015D90"/>
    <w:rsid w:val="00016738"/>
    <w:rsid w:val="00016A25"/>
    <w:rsid w:val="00020525"/>
    <w:rsid w:val="00021ABB"/>
    <w:rsid w:val="00021CB9"/>
    <w:rsid w:val="00022E16"/>
    <w:rsid w:val="00026308"/>
    <w:rsid w:val="00035DE3"/>
    <w:rsid w:val="000532B6"/>
    <w:rsid w:val="00056BD8"/>
    <w:rsid w:val="00056CBF"/>
    <w:rsid w:val="00057AAC"/>
    <w:rsid w:val="000712AF"/>
    <w:rsid w:val="000743D8"/>
    <w:rsid w:val="00074D69"/>
    <w:rsid w:val="00081DB3"/>
    <w:rsid w:val="00085393"/>
    <w:rsid w:val="0008640B"/>
    <w:rsid w:val="00087432"/>
    <w:rsid w:val="00091186"/>
    <w:rsid w:val="00092373"/>
    <w:rsid w:val="0009369F"/>
    <w:rsid w:val="000952AE"/>
    <w:rsid w:val="00096156"/>
    <w:rsid w:val="000A04D8"/>
    <w:rsid w:val="000A7963"/>
    <w:rsid w:val="000B31F1"/>
    <w:rsid w:val="000B4AD2"/>
    <w:rsid w:val="000B6C8A"/>
    <w:rsid w:val="000D1407"/>
    <w:rsid w:val="000D24FB"/>
    <w:rsid w:val="000D2C58"/>
    <w:rsid w:val="000D690D"/>
    <w:rsid w:val="000E08D3"/>
    <w:rsid w:val="000E265A"/>
    <w:rsid w:val="000E2F11"/>
    <w:rsid w:val="000E4C59"/>
    <w:rsid w:val="000E5550"/>
    <w:rsid w:val="000E556C"/>
    <w:rsid w:val="000F00F5"/>
    <w:rsid w:val="000F241B"/>
    <w:rsid w:val="000F3845"/>
    <w:rsid w:val="000F3D3B"/>
    <w:rsid w:val="000F47FB"/>
    <w:rsid w:val="000F4957"/>
    <w:rsid w:val="001004EA"/>
    <w:rsid w:val="0010074B"/>
    <w:rsid w:val="00100A9E"/>
    <w:rsid w:val="0010502A"/>
    <w:rsid w:val="00105130"/>
    <w:rsid w:val="00107983"/>
    <w:rsid w:val="00110E30"/>
    <w:rsid w:val="00113E4D"/>
    <w:rsid w:val="00116BD4"/>
    <w:rsid w:val="00130069"/>
    <w:rsid w:val="001309A9"/>
    <w:rsid w:val="00131F6B"/>
    <w:rsid w:val="001332C7"/>
    <w:rsid w:val="00133BE9"/>
    <w:rsid w:val="00134B71"/>
    <w:rsid w:val="001354F9"/>
    <w:rsid w:val="00137B03"/>
    <w:rsid w:val="001426CC"/>
    <w:rsid w:val="00144052"/>
    <w:rsid w:val="00144F95"/>
    <w:rsid w:val="0014634C"/>
    <w:rsid w:val="00160273"/>
    <w:rsid w:val="00172732"/>
    <w:rsid w:val="00176CB7"/>
    <w:rsid w:val="0017777C"/>
    <w:rsid w:val="00183ABF"/>
    <w:rsid w:val="00193427"/>
    <w:rsid w:val="00194B53"/>
    <w:rsid w:val="00196886"/>
    <w:rsid w:val="0019724D"/>
    <w:rsid w:val="001A4CB0"/>
    <w:rsid w:val="001B26AB"/>
    <w:rsid w:val="001B39FE"/>
    <w:rsid w:val="001C0D27"/>
    <w:rsid w:val="001C0FF8"/>
    <w:rsid w:val="001C573F"/>
    <w:rsid w:val="001C73E9"/>
    <w:rsid w:val="001D0FC1"/>
    <w:rsid w:val="001D4847"/>
    <w:rsid w:val="001E7344"/>
    <w:rsid w:val="001E7410"/>
    <w:rsid w:val="001F3081"/>
    <w:rsid w:val="001F3D08"/>
    <w:rsid w:val="001F54D8"/>
    <w:rsid w:val="0020363B"/>
    <w:rsid w:val="00205EBE"/>
    <w:rsid w:val="00210591"/>
    <w:rsid w:val="0021202A"/>
    <w:rsid w:val="00212367"/>
    <w:rsid w:val="00215113"/>
    <w:rsid w:val="002157B2"/>
    <w:rsid w:val="0021707A"/>
    <w:rsid w:val="00224785"/>
    <w:rsid w:val="00225E55"/>
    <w:rsid w:val="0023039A"/>
    <w:rsid w:val="00230CBA"/>
    <w:rsid w:val="00233B91"/>
    <w:rsid w:val="002349B7"/>
    <w:rsid w:val="00241A82"/>
    <w:rsid w:val="00241ACB"/>
    <w:rsid w:val="002432A4"/>
    <w:rsid w:val="00245BAD"/>
    <w:rsid w:val="00246690"/>
    <w:rsid w:val="00246693"/>
    <w:rsid w:val="002511C7"/>
    <w:rsid w:val="00253726"/>
    <w:rsid w:val="0026271F"/>
    <w:rsid w:val="0026501C"/>
    <w:rsid w:val="0027005F"/>
    <w:rsid w:val="00270FB8"/>
    <w:rsid w:val="00272078"/>
    <w:rsid w:val="00274508"/>
    <w:rsid w:val="00275B77"/>
    <w:rsid w:val="002807CF"/>
    <w:rsid w:val="0028528D"/>
    <w:rsid w:val="0029078F"/>
    <w:rsid w:val="00293C5A"/>
    <w:rsid w:val="002A31FB"/>
    <w:rsid w:val="002A3518"/>
    <w:rsid w:val="002A5D7B"/>
    <w:rsid w:val="002B3075"/>
    <w:rsid w:val="002B6586"/>
    <w:rsid w:val="002B705E"/>
    <w:rsid w:val="002C40CD"/>
    <w:rsid w:val="002D0246"/>
    <w:rsid w:val="002D05B2"/>
    <w:rsid w:val="002D13D4"/>
    <w:rsid w:val="002D40A7"/>
    <w:rsid w:val="002D46E1"/>
    <w:rsid w:val="002D5241"/>
    <w:rsid w:val="002E15BF"/>
    <w:rsid w:val="002E1BBF"/>
    <w:rsid w:val="002E2BF3"/>
    <w:rsid w:val="002E3463"/>
    <w:rsid w:val="002E78FB"/>
    <w:rsid w:val="002F5BA1"/>
    <w:rsid w:val="002F74DC"/>
    <w:rsid w:val="00312A9B"/>
    <w:rsid w:val="00315325"/>
    <w:rsid w:val="0031654C"/>
    <w:rsid w:val="0032183E"/>
    <w:rsid w:val="0032419B"/>
    <w:rsid w:val="0033138E"/>
    <w:rsid w:val="0033151E"/>
    <w:rsid w:val="00332018"/>
    <w:rsid w:val="00337DE4"/>
    <w:rsid w:val="00342472"/>
    <w:rsid w:val="003450EC"/>
    <w:rsid w:val="00346044"/>
    <w:rsid w:val="00352683"/>
    <w:rsid w:val="0035558D"/>
    <w:rsid w:val="00357828"/>
    <w:rsid w:val="00360163"/>
    <w:rsid w:val="00360897"/>
    <w:rsid w:val="00365842"/>
    <w:rsid w:val="00370354"/>
    <w:rsid w:val="003703C9"/>
    <w:rsid w:val="0037136F"/>
    <w:rsid w:val="0037142E"/>
    <w:rsid w:val="00372BE2"/>
    <w:rsid w:val="00373D5E"/>
    <w:rsid w:val="003756E0"/>
    <w:rsid w:val="00375E4E"/>
    <w:rsid w:val="00380419"/>
    <w:rsid w:val="00390277"/>
    <w:rsid w:val="003924AF"/>
    <w:rsid w:val="003949F8"/>
    <w:rsid w:val="00395315"/>
    <w:rsid w:val="00396329"/>
    <w:rsid w:val="003A0F10"/>
    <w:rsid w:val="003B01BF"/>
    <w:rsid w:val="003B28F3"/>
    <w:rsid w:val="003B48DA"/>
    <w:rsid w:val="003B4B08"/>
    <w:rsid w:val="003B5E99"/>
    <w:rsid w:val="003B6D55"/>
    <w:rsid w:val="003C27C3"/>
    <w:rsid w:val="003C6872"/>
    <w:rsid w:val="003D4987"/>
    <w:rsid w:val="003E09B8"/>
    <w:rsid w:val="003E30FA"/>
    <w:rsid w:val="003E398C"/>
    <w:rsid w:val="003F4375"/>
    <w:rsid w:val="004012B0"/>
    <w:rsid w:val="004049D9"/>
    <w:rsid w:val="0040605A"/>
    <w:rsid w:val="00406116"/>
    <w:rsid w:val="004155B5"/>
    <w:rsid w:val="0042383A"/>
    <w:rsid w:val="0042511C"/>
    <w:rsid w:val="00425F40"/>
    <w:rsid w:val="00435C4F"/>
    <w:rsid w:val="00437A22"/>
    <w:rsid w:val="0044138A"/>
    <w:rsid w:val="0044228B"/>
    <w:rsid w:val="004457AC"/>
    <w:rsid w:val="004501D6"/>
    <w:rsid w:val="00456FE0"/>
    <w:rsid w:val="00457878"/>
    <w:rsid w:val="004602E8"/>
    <w:rsid w:val="004619D2"/>
    <w:rsid w:val="00466BEC"/>
    <w:rsid w:val="00466CC7"/>
    <w:rsid w:val="00467834"/>
    <w:rsid w:val="00470AA2"/>
    <w:rsid w:val="0047762B"/>
    <w:rsid w:val="00477F06"/>
    <w:rsid w:val="00482DD5"/>
    <w:rsid w:val="004859FE"/>
    <w:rsid w:val="00486E11"/>
    <w:rsid w:val="004906FE"/>
    <w:rsid w:val="004955E2"/>
    <w:rsid w:val="0049626C"/>
    <w:rsid w:val="004A05E8"/>
    <w:rsid w:val="004A36A9"/>
    <w:rsid w:val="004B0F61"/>
    <w:rsid w:val="004B31A4"/>
    <w:rsid w:val="004B4518"/>
    <w:rsid w:val="004B5823"/>
    <w:rsid w:val="004C008E"/>
    <w:rsid w:val="004C06DF"/>
    <w:rsid w:val="004C3951"/>
    <w:rsid w:val="004C4780"/>
    <w:rsid w:val="004C5DF5"/>
    <w:rsid w:val="004D3595"/>
    <w:rsid w:val="004D6DA1"/>
    <w:rsid w:val="004E1501"/>
    <w:rsid w:val="004E3B75"/>
    <w:rsid w:val="004E6290"/>
    <w:rsid w:val="004E6BEC"/>
    <w:rsid w:val="004E6E52"/>
    <w:rsid w:val="004E7784"/>
    <w:rsid w:val="004F00D5"/>
    <w:rsid w:val="004F06AE"/>
    <w:rsid w:val="004F0E03"/>
    <w:rsid w:val="004F13E1"/>
    <w:rsid w:val="004F223F"/>
    <w:rsid w:val="004F3C21"/>
    <w:rsid w:val="0050029A"/>
    <w:rsid w:val="00501405"/>
    <w:rsid w:val="00502C5B"/>
    <w:rsid w:val="00503BF3"/>
    <w:rsid w:val="00504885"/>
    <w:rsid w:val="005048C4"/>
    <w:rsid w:val="00504E4B"/>
    <w:rsid w:val="00504F30"/>
    <w:rsid w:val="00505F26"/>
    <w:rsid w:val="005073A0"/>
    <w:rsid w:val="00512A04"/>
    <w:rsid w:val="005132B8"/>
    <w:rsid w:val="0051408C"/>
    <w:rsid w:val="00517A0B"/>
    <w:rsid w:val="00522AF0"/>
    <w:rsid w:val="005260C9"/>
    <w:rsid w:val="00533252"/>
    <w:rsid w:val="00541C3D"/>
    <w:rsid w:val="0054504D"/>
    <w:rsid w:val="005456AA"/>
    <w:rsid w:val="005504B9"/>
    <w:rsid w:val="00550BBF"/>
    <w:rsid w:val="005520BC"/>
    <w:rsid w:val="00552DEC"/>
    <w:rsid w:val="005568C6"/>
    <w:rsid w:val="00560616"/>
    <w:rsid w:val="00561312"/>
    <w:rsid w:val="005638A0"/>
    <w:rsid w:val="00571A8C"/>
    <w:rsid w:val="00573A0A"/>
    <w:rsid w:val="00573C23"/>
    <w:rsid w:val="00575E9D"/>
    <w:rsid w:val="00582617"/>
    <w:rsid w:val="005827DB"/>
    <w:rsid w:val="00583B49"/>
    <w:rsid w:val="00583F94"/>
    <w:rsid w:val="00584414"/>
    <w:rsid w:val="00586042"/>
    <w:rsid w:val="00587BA1"/>
    <w:rsid w:val="00593766"/>
    <w:rsid w:val="005958C3"/>
    <w:rsid w:val="00595BA4"/>
    <w:rsid w:val="00596BBF"/>
    <w:rsid w:val="005A0317"/>
    <w:rsid w:val="005A0608"/>
    <w:rsid w:val="005A1AA0"/>
    <w:rsid w:val="005A1D88"/>
    <w:rsid w:val="005A2328"/>
    <w:rsid w:val="005A662E"/>
    <w:rsid w:val="005A7171"/>
    <w:rsid w:val="005A768A"/>
    <w:rsid w:val="005B0A60"/>
    <w:rsid w:val="005B1B14"/>
    <w:rsid w:val="005C0C4D"/>
    <w:rsid w:val="005C44B7"/>
    <w:rsid w:val="005D003F"/>
    <w:rsid w:val="005D0E56"/>
    <w:rsid w:val="005D0FE8"/>
    <w:rsid w:val="005D14F8"/>
    <w:rsid w:val="005D61B2"/>
    <w:rsid w:val="005D62C7"/>
    <w:rsid w:val="005D7E64"/>
    <w:rsid w:val="005E3917"/>
    <w:rsid w:val="005E3A80"/>
    <w:rsid w:val="005E4FE4"/>
    <w:rsid w:val="005E7F94"/>
    <w:rsid w:val="005F2889"/>
    <w:rsid w:val="005F3835"/>
    <w:rsid w:val="005F6EA0"/>
    <w:rsid w:val="00600D02"/>
    <w:rsid w:val="00602460"/>
    <w:rsid w:val="00602C9C"/>
    <w:rsid w:val="00606BBB"/>
    <w:rsid w:val="006104AD"/>
    <w:rsid w:val="00612B09"/>
    <w:rsid w:val="00617FD4"/>
    <w:rsid w:val="006323A7"/>
    <w:rsid w:val="006339B2"/>
    <w:rsid w:val="00634235"/>
    <w:rsid w:val="00643F56"/>
    <w:rsid w:val="006452BE"/>
    <w:rsid w:val="00645AB0"/>
    <w:rsid w:val="00646F80"/>
    <w:rsid w:val="0064712C"/>
    <w:rsid w:val="0065716E"/>
    <w:rsid w:val="00661383"/>
    <w:rsid w:val="006623AA"/>
    <w:rsid w:val="006635B9"/>
    <w:rsid w:val="006666D0"/>
    <w:rsid w:val="006707BB"/>
    <w:rsid w:val="0067393D"/>
    <w:rsid w:val="006740C7"/>
    <w:rsid w:val="00674A6B"/>
    <w:rsid w:val="0067517B"/>
    <w:rsid w:val="00681359"/>
    <w:rsid w:val="0068599B"/>
    <w:rsid w:val="00687708"/>
    <w:rsid w:val="00687776"/>
    <w:rsid w:val="006938D0"/>
    <w:rsid w:val="00693AC7"/>
    <w:rsid w:val="006A0180"/>
    <w:rsid w:val="006A5CFA"/>
    <w:rsid w:val="006A7448"/>
    <w:rsid w:val="006A7B28"/>
    <w:rsid w:val="006B017B"/>
    <w:rsid w:val="006B39B0"/>
    <w:rsid w:val="006C08CA"/>
    <w:rsid w:val="006C33B3"/>
    <w:rsid w:val="006C5320"/>
    <w:rsid w:val="006C5F5D"/>
    <w:rsid w:val="006C76D5"/>
    <w:rsid w:val="006D1A93"/>
    <w:rsid w:val="006D38FB"/>
    <w:rsid w:val="006D3E10"/>
    <w:rsid w:val="006D61B7"/>
    <w:rsid w:val="006E37AF"/>
    <w:rsid w:val="006E44F4"/>
    <w:rsid w:val="006F3DC9"/>
    <w:rsid w:val="006F7F06"/>
    <w:rsid w:val="007014AC"/>
    <w:rsid w:val="00702DD6"/>
    <w:rsid w:val="007042DE"/>
    <w:rsid w:val="00705160"/>
    <w:rsid w:val="00710E41"/>
    <w:rsid w:val="0072432A"/>
    <w:rsid w:val="007279A1"/>
    <w:rsid w:val="00727BE6"/>
    <w:rsid w:val="007433E4"/>
    <w:rsid w:val="007437D1"/>
    <w:rsid w:val="007447F8"/>
    <w:rsid w:val="007557E1"/>
    <w:rsid w:val="00757D90"/>
    <w:rsid w:val="00765908"/>
    <w:rsid w:val="007665BC"/>
    <w:rsid w:val="007716AE"/>
    <w:rsid w:val="00772107"/>
    <w:rsid w:val="007728DF"/>
    <w:rsid w:val="00773F4E"/>
    <w:rsid w:val="00774DA6"/>
    <w:rsid w:val="007765E1"/>
    <w:rsid w:val="0077752C"/>
    <w:rsid w:val="00777C12"/>
    <w:rsid w:val="00785F68"/>
    <w:rsid w:val="00792BEE"/>
    <w:rsid w:val="00796CA7"/>
    <w:rsid w:val="0079784A"/>
    <w:rsid w:val="007A02F1"/>
    <w:rsid w:val="007A44B5"/>
    <w:rsid w:val="007A5C1A"/>
    <w:rsid w:val="007A65C4"/>
    <w:rsid w:val="007A7691"/>
    <w:rsid w:val="007A7D07"/>
    <w:rsid w:val="007B016B"/>
    <w:rsid w:val="007C212B"/>
    <w:rsid w:val="007C228A"/>
    <w:rsid w:val="007C2B24"/>
    <w:rsid w:val="007D1B35"/>
    <w:rsid w:val="007D62F2"/>
    <w:rsid w:val="007D7CE2"/>
    <w:rsid w:val="007E4293"/>
    <w:rsid w:val="007E78EC"/>
    <w:rsid w:val="007F043E"/>
    <w:rsid w:val="007F0F13"/>
    <w:rsid w:val="007F1B87"/>
    <w:rsid w:val="007F46D3"/>
    <w:rsid w:val="007F4809"/>
    <w:rsid w:val="007F71B1"/>
    <w:rsid w:val="007F77CB"/>
    <w:rsid w:val="0080158E"/>
    <w:rsid w:val="008022DC"/>
    <w:rsid w:val="0080345F"/>
    <w:rsid w:val="0080442A"/>
    <w:rsid w:val="008076FA"/>
    <w:rsid w:val="008117D9"/>
    <w:rsid w:val="00814BAE"/>
    <w:rsid w:val="008150BB"/>
    <w:rsid w:val="00816080"/>
    <w:rsid w:val="00816C80"/>
    <w:rsid w:val="00817691"/>
    <w:rsid w:val="008208D9"/>
    <w:rsid w:val="00822B4B"/>
    <w:rsid w:val="00827C20"/>
    <w:rsid w:val="008316E9"/>
    <w:rsid w:val="008318E1"/>
    <w:rsid w:val="00832754"/>
    <w:rsid w:val="00832D4E"/>
    <w:rsid w:val="00834A80"/>
    <w:rsid w:val="00836376"/>
    <w:rsid w:val="008412D8"/>
    <w:rsid w:val="0084225D"/>
    <w:rsid w:val="0084372A"/>
    <w:rsid w:val="008466A8"/>
    <w:rsid w:val="008479CC"/>
    <w:rsid w:val="008510FB"/>
    <w:rsid w:val="00852CC1"/>
    <w:rsid w:val="0085468F"/>
    <w:rsid w:val="0085766B"/>
    <w:rsid w:val="0086700A"/>
    <w:rsid w:val="0086735C"/>
    <w:rsid w:val="00867DDF"/>
    <w:rsid w:val="008709D6"/>
    <w:rsid w:val="00875501"/>
    <w:rsid w:val="008762F0"/>
    <w:rsid w:val="0087657F"/>
    <w:rsid w:val="008806CA"/>
    <w:rsid w:val="00880A82"/>
    <w:rsid w:val="00881E3C"/>
    <w:rsid w:val="0088666A"/>
    <w:rsid w:val="008909C9"/>
    <w:rsid w:val="00890A7E"/>
    <w:rsid w:val="00892859"/>
    <w:rsid w:val="008A372F"/>
    <w:rsid w:val="008A3DD9"/>
    <w:rsid w:val="008A473C"/>
    <w:rsid w:val="008A7FDE"/>
    <w:rsid w:val="008B5A6B"/>
    <w:rsid w:val="008B71ED"/>
    <w:rsid w:val="008C3C78"/>
    <w:rsid w:val="008D1908"/>
    <w:rsid w:val="008D6E1C"/>
    <w:rsid w:val="008D784F"/>
    <w:rsid w:val="008E2656"/>
    <w:rsid w:val="008E4204"/>
    <w:rsid w:val="008E56CF"/>
    <w:rsid w:val="008E574E"/>
    <w:rsid w:val="008F1E13"/>
    <w:rsid w:val="008F22F3"/>
    <w:rsid w:val="008F4886"/>
    <w:rsid w:val="008F4995"/>
    <w:rsid w:val="008F6068"/>
    <w:rsid w:val="00902145"/>
    <w:rsid w:val="009031D9"/>
    <w:rsid w:val="0090643E"/>
    <w:rsid w:val="0091222A"/>
    <w:rsid w:val="00912B5B"/>
    <w:rsid w:val="0092168B"/>
    <w:rsid w:val="00923135"/>
    <w:rsid w:val="009276F5"/>
    <w:rsid w:val="0093626E"/>
    <w:rsid w:val="00942908"/>
    <w:rsid w:val="00943637"/>
    <w:rsid w:val="00945E14"/>
    <w:rsid w:val="0094688B"/>
    <w:rsid w:val="00950E41"/>
    <w:rsid w:val="009511C9"/>
    <w:rsid w:val="00954922"/>
    <w:rsid w:val="009549ED"/>
    <w:rsid w:val="0095683A"/>
    <w:rsid w:val="009618B3"/>
    <w:rsid w:val="00962D92"/>
    <w:rsid w:val="00963307"/>
    <w:rsid w:val="009634F1"/>
    <w:rsid w:val="00966932"/>
    <w:rsid w:val="0097300B"/>
    <w:rsid w:val="00973E6D"/>
    <w:rsid w:val="00975990"/>
    <w:rsid w:val="00975BF3"/>
    <w:rsid w:val="00977FB7"/>
    <w:rsid w:val="00983D46"/>
    <w:rsid w:val="00984AD8"/>
    <w:rsid w:val="00985AA1"/>
    <w:rsid w:val="00985B08"/>
    <w:rsid w:val="009865B3"/>
    <w:rsid w:val="009868B9"/>
    <w:rsid w:val="009872EE"/>
    <w:rsid w:val="00990322"/>
    <w:rsid w:val="00991956"/>
    <w:rsid w:val="009947CC"/>
    <w:rsid w:val="009A0564"/>
    <w:rsid w:val="009A13A7"/>
    <w:rsid w:val="009A5E83"/>
    <w:rsid w:val="009B04FA"/>
    <w:rsid w:val="009C1445"/>
    <w:rsid w:val="009C24ED"/>
    <w:rsid w:val="009C3C4D"/>
    <w:rsid w:val="009C4006"/>
    <w:rsid w:val="009C42E4"/>
    <w:rsid w:val="009C7644"/>
    <w:rsid w:val="009D0424"/>
    <w:rsid w:val="009D066D"/>
    <w:rsid w:val="009D0FF5"/>
    <w:rsid w:val="009D2AD2"/>
    <w:rsid w:val="009D2F0B"/>
    <w:rsid w:val="009D55F9"/>
    <w:rsid w:val="009D57F6"/>
    <w:rsid w:val="009E14A3"/>
    <w:rsid w:val="009E365A"/>
    <w:rsid w:val="009E636A"/>
    <w:rsid w:val="009F0FBE"/>
    <w:rsid w:val="009F236F"/>
    <w:rsid w:val="009F32AB"/>
    <w:rsid w:val="009F5764"/>
    <w:rsid w:val="00A018C4"/>
    <w:rsid w:val="00A032C0"/>
    <w:rsid w:val="00A046D3"/>
    <w:rsid w:val="00A04981"/>
    <w:rsid w:val="00A04C60"/>
    <w:rsid w:val="00A054D0"/>
    <w:rsid w:val="00A05BF6"/>
    <w:rsid w:val="00A066B4"/>
    <w:rsid w:val="00A07C8A"/>
    <w:rsid w:val="00A12B7B"/>
    <w:rsid w:val="00A2018C"/>
    <w:rsid w:val="00A26E10"/>
    <w:rsid w:val="00A271F7"/>
    <w:rsid w:val="00A309B5"/>
    <w:rsid w:val="00A4291D"/>
    <w:rsid w:val="00A43219"/>
    <w:rsid w:val="00A457CA"/>
    <w:rsid w:val="00A46788"/>
    <w:rsid w:val="00A4736F"/>
    <w:rsid w:val="00A51532"/>
    <w:rsid w:val="00A516B7"/>
    <w:rsid w:val="00A53270"/>
    <w:rsid w:val="00A53C74"/>
    <w:rsid w:val="00A5403C"/>
    <w:rsid w:val="00A57C77"/>
    <w:rsid w:val="00A66F8E"/>
    <w:rsid w:val="00A7471A"/>
    <w:rsid w:val="00A75FE0"/>
    <w:rsid w:val="00A81CE8"/>
    <w:rsid w:val="00A82486"/>
    <w:rsid w:val="00A82DC7"/>
    <w:rsid w:val="00A83006"/>
    <w:rsid w:val="00A9109C"/>
    <w:rsid w:val="00AA035C"/>
    <w:rsid w:val="00AA0853"/>
    <w:rsid w:val="00AA0D86"/>
    <w:rsid w:val="00AA2875"/>
    <w:rsid w:val="00AB05F2"/>
    <w:rsid w:val="00AB2FA2"/>
    <w:rsid w:val="00AB3ED8"/>
    <w:rsid w:val="00AB44D7"/>
    <w:rsid w:val="00AC6258"/>
    <w:rsid w:val="00AC6FC7"/>
    <w:rsid w:val="00AD32D0"/>
    <w:rsid w:val="00AD6E52"/>
    <w:rsid w:val="00AE08D6"/>
    <w:rsid w:val="00AE35C6"/>
    <w:rsid w:val="00AE3EA3"/>
    <w:rsid w:val="00AE47E2"/>
    <w:rsid w:val="00AE4F89"/>
    <w:rsid w:val="00AE542F"/>
    <w:rsid w:val="00AF5CCE"/>
    <w:rsid w:val="00B06ACB"/>
    <w:rsid w:val="00B06DF5"/>
    <w:rsid w:val="00B11CA9"/>
    <w:rsid w:val="00B215D1"/>
    <w:rsid w:val="00B22F4D"/>
    <w:rsid w:val="00B26220"/>
    <w:rsid w:val="00B40B1C"/>
    <w:rsid w:val="00B447AC"/>
    <w:rsid w:val="00B46789"/>
    <w:rsid w:val="00B54CC2"/>
    <w:rsid w:val="00B57ECC"/>
    <w:rsid w:val="00B62AE7"/>
    <w:rsid w:val="00B6464C"/>
    <w:rsid w:val="00B65C51"/>
    <w:rsid w:val="00B67CA2"/>
    <w:rsid w:val="00B67FB5"/>
    <w:rsid w:val="00B70F83"/>
    <w:rsid w:val="00B724DD"/>
    <w:rsid w:val="00B7306F"/>
    <w:rsid w:val="00B75C69"/>
    <w:rsid w:val="00B86228"/>
    <w:rsid w:val="00B93F8A"/>
    <w:rsid w:val="00B958A0"/>
    <w:rsid w:val="00B95D50"/>
    <w:rsid w:val="00B974C8"/>
    <w:rsid w:val="00BA2DD6"/>
    <w:rsid w:val="00BB0A3D"/>
    <w:rsid w:val="00BB1284"/>
    <w:rsid w:val="00BB1346"/>
    <w:rsid w:val="00BB3D02"/>
    <w:rsid w:val="00BB4FBB"/>
    <w:rsid w:val="00BB5F29"/>
    <w:rsid w:val="00BB7C55"/>
    <w:rsid w:val="00BC7736"/>
    <w:rsid w:val="00BD1974"/>
    <w:rsid w:val="00BD4023"/>
    <w:rsid w:val="00BD6295"/>
    <w:rsid w:val="00BE0E04"/>
    <w:rsid w:val="00BE4375"/>
    <w:rsid w:val="00BE656B"/>
    <w:rsid w:val="00BE6D37"/>
    <w:rsid w:val="00BE7389"/>
    <w:rsid w:val="00BF28C6"/>
    <w:rsid w:val="00BF3F1A"/>
    <w:rsid w:val="00C06F5B"/>
    <w:rsid w:val="00C14035"/>
    <w:rsid w:val="00C17690"/>
    <w:rsid w:val="00C17E4B"/>
    <w:rsid w:val="00C2007C"/>
    <w:rsid w:val="00C204E6"/>
    <w:rsid w:val="00C2685D"/>
    <w:rsid w:val="00C30CA1"/>
    <w:rsid w:val="00C350C8"/>
    <w:rsid w:val="00C36755"/>
    <w:rsid w:val="00C37EB3"/>
    <w:rsid w:val="00C47EDC"/>
    <w:rsid w:val="00C502B2"/>
    <w:rsid w:val="00C52814"/>
    <w:rsid w:val="00C53646"/>
    <w:rsid w:val="00C642EB"/>
    <w:rsid w:val="00C7151E"/>
    <w:rsid w:val="00C72B33"/>
    <w:rsid w:val="00C74DE6"/>
    <w:rsid w:val="00C75522"/>
    <w:rsid w:val="00C75FE7"/>
    <w:rsid w:val="00C838A9"/>
    <w:rsid w:val="00C84130"/>
    <w:rsid w:val="00C85B5A"/>
    <w:rsid w:val="00C873A2"/>
    <w:rsid w:val="00C951BB"/>
    <w:rsid w:val="00C9695C"/>
    <w:rsid w:val="00CA035F"/>
    <w:rsid w:val="00CA4F37"/>
    <w:rsid w:val="00CA782A"/>
    <w:rsid w:val="00CA79D0"/>
    <w:rsid w:val="00CB17F5"/>
    <w:rsid w:val="00CB1FC1"/>
    <w:rsid w:val="00CC1A37"/>
    <w:rsid w:val="00CC320C"/>
    <w:rsid w:val="00CC3933"/>
    <w:rsid w:val="00CC6903"/>
    <w:rsid w:val="00CC708F"/>
    <w:rsid w:val="00CC77B5"/>
    <w:rsid w:val="00CC7DA6"/>
    <w:rsid w:val="00CD352F"/>
    <w:rsid w:val="00CD6BD3"/>
    <w:rsid w:val="00CE6B85"/>
    <w:rsid w:val="00CE7F62"/>
    <w:rsid w:val="00CF4504"/>
    <w:rsid w:val="00CF7367"/>
    <w:rsid w:val="00CF7970"/>
    <w:rsid w:val="00CF7D73"/>
    <w:rsid w:val="00D071A6"/>
    <w:rsid w:val="00D071D5"/>
    <w:rsid w:val="00D1164C"/>
    <w:rsid w:val="00D118B9"/>
    <w:rsid w:val="00D136B5"/>
    <w:rsid w:val="00D14C68"/>
    <w:rsid w:val="00D171AB"/>
    <w:rsid w:val="00D228A7"/>
    <w:rsid w:val="00D23529"/>
    <w:rsid w:val="00D2480E"/>
    <w:rsid w:val="00D25B39"/>
    <w:rsid w:val="00D26E7F"/>
    <w:rsid w:val="00D279C2"/>
    <w:rsid w:val="00D3025C"/>
    <w:rsid w:val="00D36D6F"/>
    <w:rsid w:val="00D40546"/>
    <w:rsid w:val="00D4232B"/>
    <w:rsid w:val="00D42393"/>
    <w:rsid w:val="00D458B8"/>
    <w:rsid w:val="00D50FE3"/>
    <w:rsid w:val="00D517D8"/>
    <w:rsid w:val="00D606FF"/>
    <w:rsid w:val="00D61706"/>
    <w:rsid w:val="00D619D0"/>
    <w:rsid w:val="00D62C87"/>
    <w:rsid w:val="00D6317B"/>
    <w:rsid w:val="00D64DD4"/>
    <w:rsid w:val="00D72FAC"/>
    <w:rsid w:val="00D73A3A"/>
    <w:rsid w:val="00D73B13"/>
    <w:rsid w:val="00D7560A"/>
    <w:rsid w:val="00D765C5"/>
    <w:rsid w:val="00D77402"/>
    <w:rsid w:val="00D779D3"/>
    <w:rsid w:val="00D82816"/>
    <w:rsid w:val="00D82BCC"/>
    <w:rsid w:val="00D859DE"/>
    <w:rsid w:val="00D90E7C"/>
    <w:rsid w:val="00D910FA"/>
    <w:rsid w:val="00D94153"/>
    <w:rsid w:val="00DB249F"/>
    <w:rsid w:val="00DB2EAC"/>
    <w:rsid w:val="00DB31F5"/>
    <w:rsid w:val="00DB3E53"/>
    <w:rsid w:val="00DC65FA"/>
    <w:rsid w:val="00DC6A96"/>
    <w:rsid w:val="00DD0288"/>
    <w:rsid w:val="00DD6886"/>
    <w:rsid w:val="00DD6908"/>
    <w:rsid w:val="00DD7C7F"/>
    <w:rsid w:val="00DE2B0E"/>
    <w:rsid w:val="00DF02F9"/>
    <w:rsid w:val="00DF375A"/>
    <w:rsid w:val="00DF5C35"/>
    <w:rsid w:val="00E023D1"/>
    <w:rsid w:val="00E052A5"/>
    <w:rsid w:val="00E05581"/>
    <w:rsid w:val="00E05987"/>
    <w:rsid w:val="00E0774D"/>
    <w:rsid w:val="00E10979"/>
    <w:rsid w:val="00E109DD"/>
    <w:rsid w:val="00E11974"/>
    <w:rsid w:val="00E13266"/>
    <w:rsid w:val="00E14133"/>
    <w:rsid w:val="00E16042"/>
    <w:rsid w:val="00E169C7"/>
    <w:rsid w:val="00E211C9"/>
    <w:rsid w:val="00E2295A"/>
    <w:rsid w:val="00E26266"/>
    <w:rsid w:val="00E27388"/>
    <w:rsid w:val="00E3139E"/>
    <w:rsid w:val="00E32B9F"/>
    <w:rsid w:val="00E348FC"/>
    <w:rsid w:val="00E37DBE"/>
    <w:rsid w:val="00E42EDA"/>
    <w:rsid w:val="00E4418C"/>
    <w:rsid w:val="00E44E95"/>
    <w:rsid w:val="00E508B4"/>
    <w:rsid w:val="00E51D64"/>
    <w:rsid w:val="00E61FB0"/>
    <w:rsid w:val="00E71083"/>
    <w:rsid w:val="00E7144E"/>
    <w:rsid w:val="00E7482E"/>
    <w:rsid w:val="00E7486E"/>
    <w:rsid w:val="00E7584B"/>
    <w:rsid w:val="00E75A0F"/>
    <w:rsid w:val="00E75DF5"/>
    <w:rsid w:val="00E77767"/>
    <w:rsid w:val="00E803FC"/>
    <w:rsid w:val="00E8309F"/>
    <w:rsid w:val="00E83D11"/>
    <w:rsid w:val="00E87CBC"/>
    <w:rsid w:val="00E929F2"/>
    <w:rsid w:val="00E9477F"/>
    <w:rsid w:val="00E94D8A"/>
    <w:rsid w:val="00E95686"/>
    <w:rsid w:val="00E9644A"/>
    <w:rsid w:val="00E96EF3"/>
    <w:rsid w:val="00EA06C8"/>
    <w:rsid w:val="00EA3CB6"/>
    <w:rsid w:val="00EB2208"/>
    <w:rsid w:val="00EB3577"/>
    <w:rsid w:val="00EB495F"/>
    <w:rsid w:val="00EB736C"/>
    <w:rsid w:val="00EB75D7"/>
    <w:rsid w:val="00EC0E37"/>
    <w:rsid w:val="00EC3848"/>
    <w:rsid w:val="00EC65F9"/>
    <w:rsid w:val="00EC6A8A"/>
    <w:rsid w:val="00ED00D2"/>
    <w:rsid w:val="00ED0138"/>
    <w:rsid w:val="00ED4044"/>
    <w:rsid w:val="00EE0B2F"/>
    <w:rsid w:val="00EE16D3"/>
    <w:rsid w:val="00EE4A8A"/>
    <w:rsid w:val="00EE7E82"/>
    <w:rsid w:val="00EF23D6"/>
    <w:rsid w:val="00EF4540"/>
    <w:rsid w:val="00EF463F"/>
    <w:rsid w:val="00EF56BD"/>
    <w:rsid w:val="00EF6B69"/>
    <w:rsid w:val="00F01362"/>
    <w:rsid w:val="00F11BD9"/>
    <w:rsid w:val="00F15B9B"/>
    <w:rsid w:val="00F17547"/>
    <w:rsid w:val="00F20531"/>
    <w:rsid w:val="00F22AC3"/>
    <w:rsid w:val="00F24636"/>
    <w:rsid w:val="00F26A28"/>
    <w:rsid w:val="00F30D0B"/>
    <w:rsid w:val="00F37AF6"/>
    <w:rsid w:val="00F411D6"/>
    <w:rsid w:val="00F44FA9"/>
    <w:rsid w:val="00F503A2"/>
    <w:rsid w:val="00F5051E"/>
    <w:rsid w:val="00F50C75"/>
    <w:rsid w:val="00F55C93"/>
    <w:rsid w:val="00F56838"/>
    <w:rsid w:val="00F574E7"/>
    <w:rsid w:val="00F63935"/>
    <w:rsid w:val="00F63B2D"/>
    <w:rsid w:val="00F678EE"/>
    <w:rsid w:val="00F73924"/>
    <w:rsid w:val="00F73C75"/>
    <w:rsid w:val="00F77179"/>
    <w:rsid w:val="00F80C1A"/>
    <w:rsid w:val="00F81402"/>
    <w:rsid w:val="00F82297"/>
    <w:rsid w:val="00F832DA"/>
    <w:rsid w:val="00F844D0"/>
    <w:rsid w:val="00F848F2"/>
    <w:rsid w:val="00F85085"/>
    <w:rsid w:val="00F90FD5"/>
    <w:rsid w:val="00FA1FF0"/>
    <w:rsid w:val="00FA2A7A"/>
    <w:rsid w:val="00FA3076"/>
    <w:rsid w:val="00FA367E"/>
    <w:rsid w:val="00FA52B1"/>
    <w:rsid w:val="00FB23DB"/>
    <w:rsid w:val="00FB465E"/>
    <w:rsid w:val="00FC1A2A"/>
    <w:rsid w:val="00FC26CB"/>
    <w:rsid w:val="00FC4F20"/>
    <w:rsid w:val="00FD2DDE"/>
    <w:rsid w:val="00FD32F5"/>
    <w:rsid w:val="00FD466D"/>
    <w:rsid w:val="00FD6F7D"/>
    <w:rsid w:val="00FE0BEB"/>
    <w:rsid w:val="00FE2A89"/>
    <w:rsid w:val="00FE33E9"/>
    <w:rsid w:val="00FE3776"/>
    <w:rsid w:val="00FE3AC9"/>
    <w:rsid w:val="00FF0250"/>
    <w:rsid w:val="00FF0857"/>
    <w:rsid w:val="00FF0E0B"/>
    <w:rsid w:val="00FF289A"/>
    <w:rsid w:val="00FF2E85"/>
    <w:rsid w:val="00FF4E56"/>
    <w:rsid w:val="00FF5E1E"/>
    <w:rsid w:val="00FF6005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5F"/>
    <w:pPr>
      <w:ind w:left="720"/>
      <w:contextualSpacing/>
    </w:pPr>
  </w:style>
  <w:style w:type="paragraph" w:customStyle="1" w:styleId="Char">
    <w:name w:val="Char"/>
    <w:basedOn w:val="Normal"/>
    <w:semiHidden/>
    <w:rsid w:val="00F574E7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9D"/>
  </w:style>
  <w:style w:type="paragraph" w:styleId="Footer">
    <w:name w:val="footer"/>
    <w:basedOn w:val="Normal"/>
    <w:link w:val="FooterChar"/>
    <w:uiPriority w:val="99"/>
    <w:unhideWhenUsed/>
    <w:rsid w:val="0057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9D"/>
  </w:style>
  <w:style w:type="paragraph" w:customStyle="1" w:styleId="Default">
    <w:name w:val="Default"/>
    <w:rsid w:val="001E74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har1">
    <w:name w:val="Char1"/>
    <w:basedOn w:val="Normal"/>
    <w:semiHidden/>
    <w:rsid w:val="007A5C1A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70F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0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275B77"/>
    <w:rPr>
      <w:color w:val="0000FF"/>
      <w:u w:val="single"/>
    </w:rPr>
  </w:style>
  <w:style w:type="character" w:customStyle="1" w:styleId="FontStyle12">
    <w:name w:val="Font Style12"/>
    <w:rsid w:val="00BF3F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2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dos.bg/%D0%9D%D0%B0%D1%87%D0%B0%D0%BB%D0%BE/Decision-View/p/view?DecisionID=1995" TargetMode="External"/><Relationship Id="rId13" Type="http://schemas.openxmlformats.org/officeDocument/2006/relationships/hyperlink" Target="https://comdos.bg/%D0%9D%D0%B0%D1%87%D0%B0%D0%BB%D0%BE/Decision-View/p/view?DecisionID=2000" TargetMode="External"/><Relationship Id="rId18" Type="http://schemas.openxmlformats.org/officeDocument/2006/relationships/hyperlink" Target="https://www.comdos.bg/%D0%9D%D0%B0%D1%87%D0%B0%D0%BB%D0%BE/Decision-View/p/view?DecisionID=20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mdos.bg/%D0%9D%D0%B0%D1%87%D0%B0%D0%BB%D0%BE/Decision-View/p/view?DecisionID=1999" TargetMode="External"/><Relationship Id="rId17" Type="http://schemas.openxmlformats.org/officeDocument/2006/relationships/hyperlink" Target="https://comdos.bg/%D0%9D%D0%B0%D1%87%D0%B0%D0%BB%D0%BE/Decision-View/p/view?DecisionID=2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dos.bg/%D0%9D%D0%B0%D1%87%D0%B0%D0%BB%D0%BE/Decision-View/p/view?DecisionID=20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dos.bg/%D0%9D%D0%B0%D1%87%D0%B0%D0%BB%D0%BE/Decision-View/p/view?DecisionID=19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dos.bg/%D0%9D%D0%B0%D1%87%D0%B0%D0%BB%D0%BE/Decision-View/p/view?DecisionID=2001" TargetMode="External"/><Relationship Id="rId10" Type="http://schemas.openxmlformats.org/officeDocument/2006/relationships/hyperlink" Target="https://comdos.bg/%D0%9D%D0%B0%D1%87%D0%B0%D0%BB%D0%BE/Decision-View/p/view?DecisionID=199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dos.bg/%D0%9D%D0%B0%D1%87%D0%B0%D0%BB%D0%BE/Decision-View/p/view?DecisionID=1996" TargetMode="External"/><Relationship Id="rId14" Type="http://schemas.openxmlformats.org/officeDocument/2006/relationships/hyperlink" Target="https://www.comdos.bg/%D0%9D%D0%B0%D1%87%D0%B0%D0%BB%D0%BE/Decision-View/p/view?DecisionID=2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967B-5253-45C4-88BB-17BC6D60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a.guleva</dc:creator>
  <cp:lastModifiedBy>m.marinova</cp:lastModifiedBy>
  <cp:revision>3</cp:revision>
  <cp:lastPrinted>2024-07-05T12:42:00Z</cp:lastPrinted>
  <dcterms:created xsi:type="dcterms:W3CDTF">2024-12-10T09:18:00Z</dcterms:created>
  <dcterms:modified xsi:type="dcterms:W3CDTF">2024-12-11T12:17:00Z</dcterms:modified>
</cp:coreProperties>
</file>